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A43" w:rsidRPr="001C2F8C" w:rsidRDefault="00ED1A43" w:rsidP="00ED1A43">
      <w:pPr>
        <w:pStyle w:val="Title"/>
        <w:jc w:val="center"/>
        <w:rPr>
          <w:color w:val="000000"/>
          <w:sz w:val="32"/>
          <w:szCs w:val="32"/>
        </w:rPr>
      </w:pPr>
      <w:r w:rsidRPr="001C2F8C">
        <w:t xml:space="preserve"> </w:t>
      </w:r>
      <w:r w:rsidRPr="001C2F8C">
        <w:rPr>
          <w:color w:val="000000"/>
          <w:sz w:val="32"/>
          <w:szCs w:val="32"/>
        </w:rPr>
        <w:t xml:space="preserve">Safety </w:t>
      </w:r>
      <w:r w:rsidR="00E349C6">
        <w:rPr>
          <w:color w:val="000000"/>
          <w:sz w:val="32"/>
          <w:szCs w:val="32"/>
        </w:rPr>
        <w:t>Orientation</w:t>
      </w:r>
      <w:r w:rsidRPr="001C2F8C">
        <w:rPr>
          <w:color w:val="000000"/>
          <w:sz w:val="32"/>
          <w:szCs w:val="32"/>
        </w:rPr>
        <w:t xml:space="preserve"> Form </w:t>
      </w:r>
    </w:p>
    <w:p w:rsidR="00ED1A43" w:rsidRPr="001C2F8C" w:rsidRDefault="00ED1A43" w:rsidP="00ED1A43">
      <w:pPr>
        <w:pStyle w:val="BodyText"/>
        <w:jc w:val="both"/>
        <w:rPr>
          <w:color w:val="000000"/>
          <w:sz w:val="23"/>
          <w:szCs w:val="23"/>
        </w:rPr>
      </w:pPr>
      <w:r w:rsidRPr="001C2F8C">
        <w:rPr>
          <w:i/>
          <w:iCs/>
          <w:color w:val="000000"/>
          <w:sz w:val="23"/>
          <w:szCs w:val="23"/>
        </w:rPr>
        <w:t xml:space="preserve">This form is to be completed by </w:t>
      </w:r>
      <w:r w:rsidR="002C024E" w:rsidRPr="001C2F8C">
        <w:rPr>
          <w:i/>
          <w:iCs/>
          <w:color w:val="000000"/>
          <w:sz w:val="23"/>
          <w:szCs w:val="23"/>
        </w:rPr>
        <w:t xml:space="preserve">all </w:t>
      </w:r>
      <w:r w:rsidR="0027102B" w:rsidRPr="001C2F8C">
        <w:rPr>
          <w:i/>
          <w:iCs/>
          <w:color w:val="000000"/>
          <w:sz w:val="23"/>
          <w:szCs w:val="23"/>
        </w:rPr>
        <w:t>research staff and students</w:t>
      </w:r>
      <w:r w:rsidRPr="001C2F8C">
        <w:rPr>
          <w:i/>
          <w:iCs/>
          <w:color w:val="000000"/>
          <w:sz w:val="23"/>
          <w:szCs w:val="23"/>
        </w:rPr>
        <w:t xml:space="preserve"> in </w:t>
      </w:r>
      <w:r w:rsidR="00283F33" w:rsidRPr="001C2F8C">
        <w:rPr>
          <w:i/>
          <w:iCs/>
          <w:color w:val="000000"/>
          <w:sz w:val="23"/>
          <w:szCs w:val="23"/>
        </w:rPr>
        <w:t>Chemical and Biological Engineering Department (CBE)</w:t>
      </w:r>
      <w:r w:rsidRPr="001C2F8C">
        <w:rPr>
          <w:i/>
          <w:iCs/>
          <w:color w:val="000000"/>
          <w:sz w:val="23"/>
          <w:szCs w:val="23"/>
        </w:rPr>
        <w:t xml:space="preserve"> before they can start working in C</w:t>
      </w:r>
      <w:r w:rsidR="00283F33" w:rsidRPr="001C2F8C">
        <w:rPr>
          <w:i/>
          <w:iCs/>
          <w:color w:val="000000"/>
          <w:sz w:val="23"/>
          <w:szCs w:val="23"/>
        </w:rPr>
        <w:t>BE</w:t>
      </w:r>
      <w:r w:rsidRPr="001C2F8C">
        <w:rPr>
          <w:i/>
          <w:iCs/>
          <w:color w:val="000000"/>
          <w:sz w:val="23"/>
          <w:szCs w:val="23"/>
        </w:rPr>
        <w:t xml:space="preserve"> regardless of the length or level of the appointment. This form will be kept in the Office of C</w:t>
      </w:r>
      <w:r w:rsidR="00283F33" w:rsidRPr="001C2F8C">
        <w:rPr>
          <w:i/>
          <w:iCs/>
          <w:color w:val="000000"/>
          <w:sz w:val="23"/>
          <w:szCs w:val="23"/>
        </w:rPr>
        <w:t>BE</w:t>
      </w:r>
      <w:r w:rsidRPr="001C2F8C">
        <w:rPr>
          <w:i/>
          <w:iCs/>
          <w:color w:val="000000"/>
          <w:sz w:val="23"/>
          <w:szCs w:val="23"/>
        </w:rPr>
        <w:t xml:space="preserve"> and will be part of the individual’s permanent record. All members are reminded of their obligation to take the additional safety courses required in future expanded research topics and have this form updated and submitted to C</w:t>
      </w:r>
      <w:r w:rsidR="00283F33" w:rsidRPr="001C2F8C">
        <w:rPr>
          <w:i/>
          <w:iCs/>
          <w:color w:val="000000"/>
          <w:sz w:val="23"/>
          <w:szCs w:val="23"/>
        </w:rPr>
        <w:t>BE</w:t>
      </w:r>
      <w:r w:rsidRPr="001C2F8C">
        <w:rPr>
          <w:i/>
          <w:iCs/>
          <w:color w:val="000000"/>
          <w:sz w:val="23"/>
          <w:szCs w:val="23"/>
        </w:rPr>
        <w:t xml:space="preserve"> accordingly. </w:t>
      </w:r>
    </w:p>
    <w:p w:rsidR="007C4110" w:rsidRPr="001C2F8C" w:rsidRDefault="007C4110" w:rsidP="00ED1A43">
      <w:pPr>
        <w:pStyle w:val="Heading1"/>
        <w:jc w:val="both"/>
        <w:rPr>
          <w:b/>
          <w:bCs/>
          <w:color w:val="000000"/>
          <w:sz w:val="23"/>
          <w:szCs w:val="23"/>
          <w:u w:val="single"/>
        </w:rPr>
      </w:pPr>
    </w:p>
    <w:p w:rsidR="00ED1A43" w:rsidRPr="001C2F8C" w:rsidRDefault="00ED1A43" w:rsidP="001C2F8C">
      <w:pPr>
        <w:pStyle w:val="Heading1"/>
        <w:ind w:hanging="851"/>
        <w:jc w:val="both"/>
        <w:rPr>
          <w:b/>
          <w:bCs/>
          <w:color w:val="000000"/>
          <w:sz w:val="23"/>
          <w:szCs w:val="23"/>
          <w:u w:val="single"/>
        </w:rPr>
      </w:pPr>
      <w:r w:rsidRPr="001C2F8C">
        <w:rPr>
          <w:b/>
          <w:bCs/>
          <w:color w:val="000000"/>
          <w:sz w:val="23"/>
          <w:szCs w:val="23"/>
          <w:u w:val="single"/>
        </w:rPr>
        <w:t xml:space="preserve">Personnel Information </w:t>
      </w:r>
    </w:p>
    <w:p w:rsidR="002C024E" w:rsidRPr="001C2F8C" w:rsidRDefault="002C024E" w:rsidP="002C024E">
      <w:pPr>
        <w:pStyle w:val="Default"/>
      </w:pPr>
    </w:p>
    <w:p w:rsidR="00ED1A43" w:rsidRPr="001C2F8C" w:rsidRDefault="00ED1A43" w:rsidP="00ED1A43">
      <w:pPr>
        <w:jc w:val="both"/>
        <w:rPr>
          <w:rFonts w:ascii="Times New Roman" w:hAnsi="Times New Roman" w:cs="Times New Roman"/>
          <w:color w:val="000000"/>
          <w:sz w:val="23"/>
          <w:szCs w:val="23"/>
        </w:rPr>
      </w:pPr>
      <w:r w:rsidRPr="001C2F8C">
        <w:rPr>
          <w:rFonts w:ascii="Times New Roman" w:hAnsi="Times New Roman" w:cs="Times New Roman"/>
          <w:color w:val="000000"/>
          <w:sz w:val="23"/>
          <w:szCs w:val="23"/>
        </w:rPr>
        <w:t>Name: _____________________________________</w:t>
      </w:r>
      <w:r w:rsidR="008B7886">
        <w:rPr>
          <w:rFonts w:ascii="Times New Roman" w:hAnsi="Times New Roman" w:cs="Times New Roman"/>
          <w:color w:val="000000"/>
          <w:sz w:val="23"/>
          <w:szCs w:val="23"/>
        </w:rPr>
        <w:t>__________________________________</w:t>
      </w:r>
      <w:r w:rsidR="00566A48">
        <w:rPr>
          <w:rFonts w:ascii="Times New Roman" w:hAnsi="Times New Roman" w:cs="Times New Roman"/>
          <w:color w:val="000000"/>
          <w:sz w:val="23"/>
          <w:szCs w:val="23"/>
        </w:rPr>
        <w:t>_</w:t>
      </w:r>
    </w:p>
    <w:p w:rsidR="00ED1A43" w:rsidRPr="001C2F8C" w:rsidRDefault="00ED1A43" w:rsidP="00566A48">
      <w:pPr>
        <w:tabs>
          <w:tab w:val="left" w:pos="5400"/>
        </w:tabs>
        <w:jc w:val="both"/>
        <w:rPr>
          <w:rFonts w:ascii="Times New Roman" w:hAnsi="Times New Roman" w:cs="Times New Roman"/>
          <w:color w:val="000000"/>
          <w:sz w:val="23"/>
          <w:szCs w:val="23"/>
        </w:rPr>
      </w:pPr>
      <w:r w:rsidRPr="001C2F8C">
        <w:rPr>
          <w:rFonts w:ascii="Times New Roman" w:hAnsi="Times New Roman" w:cs="Times New Roman"/>
          <w:color w:val="000000"/>
          <w:sz w:val="23"/>
          <w:szCs w:val="23"/>
        </w:rPr>
        <w:t>Post: __________________________</w:t>
      </w:r>
      <w:r w:rsidR="008B7886">
        <w:rPr>
          <w:rFonts w:ascii="Times New Roman" w:hAnsi="Times New Roman" w:cs="Times New Roman"/>
          <w:color w:val="000000"/>
          <w:sz w:val="23"/>
          <w:szCs w:val="23"/>
        </w:rPr>
        <w:t>______________</w:t>
      </w:r>
      <w:proofErr w:type="gramStart"/>
      <w:r w:rsidR="008B7886">
        <w:rPr>
          <w:rFonts w:ascii="Times New Roman" w:hAnsi="Times New Roman" w:cs="Times New Roman"/>
          <w:color w:val="000000"/>
          <w:sz w:val="23"/>
          <w:szCs w:val="23"/>
        </w:rPr>
        <w:t>_</w:t>
      </w:r>
      <w:r w:rsidR="00566A48">
        <w:rPr>
          <w:rFonts w:ascii="Times New Roman" w:hAnsi="Times New Roman" w:cs="Times New Roman"/>
          <w:color w:val="000000"/>
          <w:sz w:val="23"/>
          <w:szCs w:val="23"/>
        </w:rPr>
        <w:t xml:space="preserve">  </w:t>
      </w:r>
      <w:r w:rsidRPr="001C2F8C">
        <w:rPr>
          <w:rFonts w:ascii="Times New Roman" w:hAnsi="Times New Roman" w:cs="Times New Roman"/>
          <w:color w:val="000000"/>
          <w:sz w:val="23"/>
          <w:szCs w:val="23"/>
        </w:rPr>
        <w:t>Sup</w:t>
      </w:r>
      <w:r w:rsidR="008B7886">
        <w:rPr>
          <w:rFonts w:ascii="Times New Roman" w:hAnsi="Times New Roman" w:cs="Times New Roman"/>
          <w:color w:val="000000"/>
          <w:sz w:val="23"/>
          <w:szCs w:val="23"/>
        </w:rPr>
        <w:t>ervisor</w:t>
      </w:r>
      <w:proofErr w:type="gramEnd"/>
      <w:r w:rsidR="008B7886">
        <w:rPr>
          <w:rFonts w:ascii="Times New Roman" w:hAnsi="Times New Roman" w:cs="Times New Roman"/>
          <w:color w:val="000000"/>
          <w:sz w:val="23"/>
          <w:szCs w:val="23"/>
        </w:rPr>
        <w:t xml:space="preserve">: </w:t>
      </w:r>
      <w:r w:rsidR="00566A48">
        <w:rPr>
          <w:rFonts w:ascii="Times New Roman" w:hAnsi="Times New Roman" w:cs="Times New Roman"/>
          <w:color w:val="000000"/>
          <w:sz w:val="23"/>
          <w:szCs w:val="23"/>
        </w:rPr>
        <w:t>_____________________</w:t>
      </w:r>
    </w:p>
    <w:p w:rsidR="00ED1A43" w:rsidRPr="001C2F8C" w:rsidRDefault="00ED1A43" w:rsidP="00ED1A43">
      <w:pPr>
        <w:jc w:val="both"/>
        <w:rPr>
          <w:rFonts w:ascii="Times New Roman" w:hAnsi="Times New Roman" w:cs="Times New Roman"/>
          <w:color w:val="000000"/>
          <w:sz w:val="23"/>
          <w:szCs w:val="23"/>
        </w:rPr>
      </w:pPr>
      <w:r w:rsidRPr="001C2F8C">
        <w:rPr>
          <w:rFonts w:ascii="Times New Roman" w:hAnsi="Times New Roman" w:cs="Times New Roman"/>
          <w:color w:val="000000"/>
          <w:sz w:val="23"/>
          <w:szCs w:val="23"/>
        </w:rPr>
        <w:t>Contact Phone No.: __________</w:t>
      </w:r>
      <w:r w:rsidR="00566A48">
        <w:rPr>
          <w:rFonts w:ascii="Times New Roman" w:hAnsi="Times New Roman" w:cs="Times New Roman"/>
          <w:color w:val="000000"/>
          <w:sz w:val="23"/>
          <w:szCs w:val="23"/>
        </w:rPr>
        <w:t xml:space="preserve">___________________   </w:t>
      </w:r>
      <w:r w:rsidRPr="001C2F8C">
        <w:rPr>
          <w:rFonts w:ascii="Times New Roman" w:hAnsi="Times New Roman" w:cs="Times New Roman"/>
          <w:color w:val="000000"/>
          <w:sz w:val="23"/>
          <w:szCs w:val="23"/>
        </w:rPr>
        <w:t>Em</w:t>
      </w:r>
      <w:r w:rsidR="008B7886">
        <w:rPr>
          <w:rFonts w:ascii="Times New Roman" w:hAnsi="Times New Roman" w:cs="Times New Roman"/>
          <w:color w:val="000000"/>
          <w:sz w:val="23"/>
          <w:szCs w:val="23"/>
        </w:rPr>
        <w:t>ail: _________________________</w:t>
      </w:r>
    </w:p>
    <w:p w:rsidR="003A7B51" w:rsidRPr="001C2F8C" w:rsidRDefault="003A7B51" w:rsidP="00ED1A43">
      <w:pPr>
        <w:pStyle w:val="Heading2"/>
        <w:jc w:val="both"/>
        <w:rPr>
          <w:color w:val="000000"/>
          <w:sz w:val="23"/>
          <w:szCs w:val="23"/>
          <w:u w:val="single"/>
        </w:rPr>
      </w:pPr>
    </w:p>
    <w:p w:rsidR="00ED1A43" w:rsidRDefault="00ED1A43" w:rsidP="00ED1A43">
      <w:pPr>
        <w:pStyle w:val="Heading2"/>
        <w:jc w:val="both"/>
        <w:rPr>
          <w:b/>
          <w:color w:val="000000"/>
          <w:sz w:val="23"/>
          <w:szCs w:val="23"/>
          <w:u w:val="single"/>
        </w:rPr>
      </w:pPr>
      <w:r w:rsidRPr="00C43A69">
        <w:rPr>
          <w:color w:val="000000"/>
          <w:sz w:val="23"/>
          <w:szCs w:val="23"/>
          <w:u w:val="single"/>
        </w:rPr>
        <w:t>Person you wish to contact in case of emergency</w:t>
      </w:r>
      <w:r w:rsidR="003A7B51" w:rsidRPr="00C43A69">
        <w:rPr>
          <w:color w:val="000000"/>
          <w:sz w:val="23"/>
          <w:szCs w:val="23"/>
          <w:u w:val="single"/>
        </w:rPr>
        <w:t xml:space="preserve"> </w:t>
      </w:r>
      <w:r w:rsidR="003A7B51" w:rsidRPr="00C43A69">
        <w:rPr>
          <w:b/>
          <w:color w:val="000000"/>
          <w:sz w:val="23"/>
          <w:szCs w:val="23"/>
          <w:u w:val="single"/>
        </w:rPr>
        <w:t>(Optional)</w:t>
      </w:r>
    </w:p>
    <w:p w:rsidR="00C43A69" w:rsidRPr="00C43A69" w:rsidRDefault="00C43A69" w:rsidP="00C43A69">
      <w:pPr>
        <w:pStyle w:val="Default"/>
      </w:pPr>
    </w:p>
    <w:p w:rsidR="00ED1A43" w:rsidRPr="00C43A69" w:rsidRDefault="00ED1A43" w:rsidP="00ED1A43">
      <w:pPr>
        <w:jc w:val="both"/>
        <w:rPr>
          <w:rFonts w:ascii="Times New Roman" w:hAnsi="Times New Roman" w:cs="Times New Roman"/>
          <w:color w:val="000000"/>
          <w:sz w:val="23"/>
          <w:szCs w:val="23"/>
        </w:rPr>
      </w:pPr>
      <w:r w:rsidRPr="00C43A69">
        <w:rPr>
          <w:rFonts w:ascii="Times New Roman" w:hAnsi="Times New Roman" w:cs="Times New Roman"/>
          <w:color w:val="000000"/>
          <w:sz w:val="23"/>
          <w:szCs w:val="23"/>
        </w:rPr>
        <w:t>Name: __________________________________</w:t>
      </w:r>
      <w:r w:rsidR="008B7886">
        <w:rPr>
          <w:rFonts w:ascii="Times New Roman" w:hAnsi="Times New Roman" w:cs="Times New Roman"/>
          <w:color w:val="000000"/>
          <w:sz w:val="23"/>
          <w:szCs w:val="23"/>
        </w:rPr>
        <w:t>_______</w:t>
      </w:r>
      <w:r w:rsidRPr="00C43A69">
        <w:rPr>
          <w:rFonts w:ascii="Times New Roman" w:hAnsi="Times New Roman" w:cs="Times New Roman"/>
          <w:color w:val="000000"/>
          <w:sz w:val="23"/>
          <w:szCs w:val="23"/>
        </w:rPr>
        <w:t xml:space="preserve"> Relationship: ________________</w:t>
      </w:r>
      <w:r w:rsidR="008B7886">
        <w:rPr>
          <w:rFonts w:ascii="Times New Roman" w:hAnsi="Times New Roman" w:cs="Times New Roman"/>
          <w:color w:val="000000"/>
          <w:sz w:val="23"/>
          <w:szCs w:val="23"/>
        </w:rPr>
        <w:t>___</w:t>
      </w:r>
    </w:p>
    <w:p w:rsidR="007E26E1" w:rsidRPr="001C2F8C" w:rsidRDefault="00ED1A43" w:rsidP="00ED1A43">
      <w:pPr>
        <w:autoSpaceDE w:val="0"/>
        <w:autoSpaceDN w:val="0"/>
        <w:adjustRightInd w:val="0"/>
        <w:spacing w:after="0" w:line="240" w:lineRule="auto"/>
        <w:rPr>
          <w:rFonts w:ascii="Times New Roman" w:hAnsi="Times New Roman" w:cs="Times New Roman"/>
          <w:color w:val="000000"/>
          <w:sz w:val="24"/>
          <w:szCs w:val="24"/>
        </w:rPr>
      </w:pPr>
      <w:r w:rsidRPr="00C43A69">
        <w:rPr>
          <w:rFonts w:ascii="Times New Roman" w:hAnsi="Times New Roman" w:cs="Times New Roman"/>
          <w:color w:val="000000"/>
          <w:sz w:val="23"/>
          <w:szCs w:val="23"/>
        </w:rPr>
        <w:t>Phone No.: _____________________</w:t>
      </w:r>
      <w:r w:rsidR="008B7886">
        <w:rPr>
          <w:rFonts w:ascii="Times New Roman" w:hAnsi="Times New Roman" w:cs="Times New Roman"/>
          <w:color w:val="000000"/>
          <w:sz w:val="23"/>
          <w:szCs w:val="23"/>
        </w:rPr>
        <w:t>_________________</w:t>
      </w:r>
      <w:r w:rsidRPr="00C43A69">
        <w:rPr>
          <w:rFonts w:ascii="Times New Roman" w:hAnsi="Times New Roman" w:cs="Times New Roman"/>
          <w:color w:val="000000"/>
          <w:sz w:val="23"/>
          <w:szCs w:val="23"/>
        </w:rPr>
        <w:t xml:space="preserve"> Emai</w:t>
      </w:r>
      <w:r w:rsidR="008B7886">
        <w:rPr>
          <w:rFonts w:ascii="Times New Roman" w:hAnsi="Times New Roman" w:cs="Times New Roman"/>
          <w:color w:val="000000"/>
          <w:sz w:val="23"/>
          <w:szCs w:val="23"/>
        </w:rPr>
        <w:t>l: ________________________</w:t>
      </w:r>
    </w:p>
    <w:p w:rsidR="007E26E1" w:rsidRPr="001C2F8C" w:rsidRDefault="007E26E1" w:rsidP="00D14287">
      <w:pPr>
        <w:autoSpaceDE w:val="0"/>
        <w:autoSpaceDN w:val="0"/>
        <w:adjustRightInd w:val="0"/>
        <w:spacing w:before="120" w:after="0" w:line="240" w:lineRule="auto"/>
        <w:rPr>
          <w:rFonts w:ascii="Times New Roman" w:hAnsi="Times New Roman" w:cs="Times New Roman"/>
          <w:color w:val="000000"/>
          <w:sz w:val="23"/>
          <w:szCs w:val="23"/>
        </w:rPr>
      </w:pPr>
    </w:p>
    <w:p w:rsidR="00E349C6" w:rsidRDefault="00D14287" w:rsidP="006067BC">
      <w:pPr>
        <w:autoSpaceDE w:val="0"/>
        <w:autoSpaceDN w:val="0"/>
        <w:adjustRightInd w:val="0"/>
        <w:spacing w:before="120" w:after="0" w:line="240" w:lineRule="auto"/>
        <w:ind w:left="-720"/>
        <w:rPr>
          <w:rFonts w:ascii="Times New Roman" w:hAnsi="Times New Roman" w:cs="Times New Roman"/>
          <w:b/>
          <w:bCs/>
          <w:color w:val="000000"/>
          <w:sz w:val="23"/>
          <w:szCs w:val="23"/>
          <w:u w:val="single"/>
        </w:rPr>
      </w:pPr>
      <w:r w:rsidRPr="001C2F8C">
        <w:rPr>
          <w:rFonts w:ascii="Times New Roman" w:hAnsi="Times New Roman" w:cs="Times New Roman"/>
          <w:b/>
          <w:bCs/>
          <w:color w:val="000000"/>
          <w:sz w:val="23"/>
          <w:szCs w:val="23"/>
          <w:u w:val="single"/>
        </w:rPr>
        <w:t>B</w:t>
      </w:r>
      <w:r w:rsidR="007E26E1" w:rsidRPr="001C2F8C">
        <w:rPr>
          <w:rFonts w:ascii="Times New Roman" w:hAnsi="Times New Roman" w:cs="Times New Roman"/>
          <w:b/>
          <w:bCs/>
          <w:color w:val="000000"/>
          <w:sz w:val="23"/>
          <w:szCs w:val="23"/>
          <w:u w:val="single"/>
        </w:rPr>
        <w:t>asic Lab Safety Orientation</w:t>
      </w:r>
      <w:r w:rsidR="006067BC">
        <w:rPr>
          <w:rFonts w:ascii="Times New Roman" w:hAnsi="Times New Roman" w:cs="Times New Roman"/>
          <w:b/>
          <w:bCs/>
          <w:color w:val="000000"/>
          <w:sz w:val="23"/>
          <w:szCs w:val="23"/>
          <w:u w:val="single"/>
        </w:rPr>
        <w:t xml:space="preserve"> given when you first arrived in the supervisor’s laboratory</w:t>
      </w:r>
      <w:r w:rsidR="00BB2CE5">
        <w:rPr>
          <w:rFonts w:ascii="Times New Roman" w:hAnsi="Times New Roman" w:cs="Times New Roman"/>
          <w:b/>
          <w:bCs/>
          <w:color w:val="000000"/>
          <w:sz w:val="23"/>
          <w:szCs w:val="23"/>
          <w:u w:val="single"/>
        </w:rPr>
        <w:t>.</w:t>
      </w:r>
    </w:p>
    <w:p w:rsidR="00567141" w:rsidRPr="000047B8" w:rsidRDefault="00567141" w:rsidP="000047B8">
      <w:pPr>
        <w:pStyle w:val="ListParagraph"/>
        <w:numPr>
          <w:ilvl w:val="0"/>
          <w:numId w:val="9"/>
        </w:numPr>
        <w:autoSpaceDE w:val="0"/>
        <w:autoSpaceDN w:val="0"/>
        <w:adjustRightInd w:val="0"/>
        <w:spacing w:before="120" w:after="0" w:line="240" w:lineRule="auto"/>
        <w:rPr>
          <w:rFonts w:ascii="Times New Roman" w:hAnsi="Times New Roman" w:cs="Times New Roman"/>
          <w:b/>
          <w:color w:val="000000"/>
          <w:sz w:val="23"/>
          <w:szCs w:val="23"/>
        </w:rPr>
      </w:pPr>
      <w:r w:rsidRPr="000047B8">
        <w:rPr>
          <w:rFonts w:ascii="Times New Roman" w:hAnsi="Times New Roman" w:cs="Times New Roman"/>
          <w:b/>
          <w:color w:val="000000"/>
          <w:sz w:val="23"/>
          <w:szCs w:val="23"/>
        </w:rPr>
        <w:t>Emergency fire safety awareness:</w:t>
      </w:r>
    </w:p>
    <w:p w:rsidR="0080624E" w:rsidRPr="001C2F8C" w:rsidRDefault="00F7050F" w:rsidP="000047B8">
      <w:pPr>
        <w:pStyle w:val="ListParagraph"/>
        <w:numPr>
          <w:ilvl w:val="0"/>
          <w:numId w:val="4"/>
        </w:numPr>
        <w:autoSpaceDE w:val="0"/>
        <w:autoSpaceDN w:val="0"/>
        <w:adjustRightInd w:val="0"/>
        <w:spacing w:before="120" w:after="0" w:line="240" w:lineRule="auto"/>
        <w:ind w:left="360"/>
        <w:rPr>
          <w:rFonts w:ascii="Times New Roman" w:hAnsi="Times New Roman" w:cs="Times New Roman"/>
          <w:color w:val="000000"/>
          <w:sz w:val="23"/>
          <w:szCs w:val="23"/>
        </w:rPr>
      </w:pPr>
      <w:r>
        <w:rPr>
          <w:rFonts w:ascii="Times New Roman" w:hAnsi="Times New Roman" w:cs="Times New Roman"/>
          <w:color w:val="000000"/>
          <w:sz w:val="23"/>
          <w:szCs w:val="23"/>
        </w:rPr>
        <w:t>L</w:t>
      </w:r>
      <w:r w:rsidR="0080624E" w:rsidRPr="001C2F8C">
        <w:rPr>
          <w:rFonts w:ascii="Times New Roman" w:hAnsi="Times New Roman" w:cs="Times New Roman"/>
          <w:color w:val="000000"/>
          <w:sz w:val="23"/>
          <w:szCs w:val="23"/>
        </w:rPr>
        <w:t>ocation of the fire alarm</w:t>
      </w:r>
      <w:r w:rsidR="00567141" w:rsidRPr="001C2F8C">
        <w:rPr>
          <w:rFonts w:ascii="Times New Roman" w:hAnsi="Times New Roman" w:cs="Times New Roman"/>
          <w:color w:val="000000"/>
          <w:sz w:val="23"/>
          <w:szCs w:val="23"/>
        </w:rPr>
        <w:t xml:space="preserve"> button</w:t>
      </w:r>
    </w:p>
    <w:p w:rsidR="0080624E" w:rsidRPr="001C2F8C" w:rsidRDefault="0080624E" w:rsidP="000047B8">
      <w:pPr>
        <w:pStyle w:val="ListParagraph"/>
        <w:numPr>
          <w:ilvl w:val="0"/>
          <w:numId w:val="4"/>
        </w:numPr>
        <w:autoSpaceDE w:val="0"/>
        <w:autoSpaceDN w:val="0"/>
        <w:adjustRightInd w:val="0"/>
        <w:spacing w:before="120" w:after="0" w:line="240" w:lineRule="auto"/>
        <w:ind w:left="360"/>
        <w:rPr>
          <w:rFonts w:ascii="Times New Roman" w:hAnsi="Times New Roman" w:cs="Times New Roman"/>
          <w:color w:val="000000"/>
          <w:sz w:val="23"/>
          <w:szCs w:val="23"/>
        </w:rPr>
      </w:pPr>
      <w:r w:rsidRPr="001C2F8C">
        <w:rPr>
          <w:rFonts w:ascii="Times New Roman" w:hAnsi="Times New Roman" w:cs="Times New Roman"/>
          <w:color w:val="000000"/>
          <w:sz w:val="23"/>
          <w:szCs w:val="23"/>
        </w:rPr>
        <w:t xml:space="preserve">The preferred path for emergency evacuation from the lab and have been shown the location of the location of </w:t>
      </w:r>
      <w:r w:rsidR="00FE555E">
        <w:rPr>
          <w:rFonts w:ascii="Times New Roman" w:hAnsi="Times New Roman" w:cs="Times New Roman"/>
          <w:color w:val="000000"/>
          <w:sz w:val="23"/>
          <w:szCs w:val="23"/>
        </w:rPr>
        <w:t>the designated gathering place</w:t>
      </w:r>
    </w:p>
    <w:p w:rsidR="0080624E" w:rsidRDefault="00F7050F" w:rsidP="000047B8">
      <w:pPr>
        <w:pStyle w:val="ListParagraph"/>
        <w:numPr>
          <w:ilvl w:val="0"/>
          <w:numId w:val="4"/>
        </w:numPr>
        <w:autoSpaceDE w:val="0"/>
        <w:autoSpaceDN w:val="0"/>
        <w:adjustRightInd w:val="0"/>
        <w:spacing w:before="120" w:after="0" w:line="240" w:lineRule="auto"/>
        <w:ind w:left="360"/>
        <w:rPr>
          <w:rFonts w:ascii="Times New Roman" w:hAnsi="Times New Roman" w:cs="Times New Roman"/>
          <w:color w:val="000000"/>
          <w:sz w:val="23"/>
          <w:szCs w:val="23"/>
        </w:rPr>
      </w:pPr>
      <w:r>
        <w:rPr>
          <w:rFonts w:ascii="Times New Roman" w:hAnsi="Times New Roman" w:cs="Times New Roman"/>
          <w:color w:val="000000"/>
          <w:sz w:val="23"/>
          <w:szCs w:val="23"/>
        </w:rPr>
        <w:t>L</w:t>
      </w:r>
      <w:r w:rsidR="0080624E" w:rsidRPr="001C2F8C">
        <w:rPr>
          <w:rFonts w:ascii="Times New Roman" w:hAnsi="Times New Roman" w:cs="Times New Roman"/>
          <w:color w:val="000000"/>
          <w:sz w:val="23"/>
          <w:szCs w:val="23"/>
        </w:rPr>
        <w:t xml:space="preserve">ocations of the fire extinguisher, </w:t>
      </w:r>
      <w:r w:rsidR="00567141" w:rsidRPr="001C2F8C">
        <w:rPr>
          <w:rFonts w:ascii="Times New Roman" w:hAnsi="Times New Roman" w:cs="Times New Roman"/>
          <w:color w:val="000000"/>
          <w:sz w:val="23"/>
          <w:szCs w:val="23"/>
        </w:rPr>
        <w:t xml:space="preserve">fire </w:t>
      </w:r>
      <w:r w:rsidR="0080624E" w:rsidRPr="001C2F8C">
        <w:rPr>
          <w:rFonts w:ascii="Times New Roman" w:hAnsi="Times New Roman" w:cs="Times New Roman"/>
          <w:color w:val="000000"/>
          <w:sz w:val="23"/>
          <w:szCs w:val="23"/>
        </w:rPr>
        <w:t xml:space="preserve">sand </w:t>
      </w:r>
      <w:r w:rsidR="00567141" w:rsidRPr="001C2F8C">
        <w:rPr>
          <w:rFonts w:ascii="Times New Roman" w:hAnsi="Times New Roman" w:cs="Times New Roman"/>
          <w:color w:val="000000"/>
          <w:sz w:val="23"/>
          <w:szCs w:val="23"/>
        </w:rPr>
        <w:t>bucket</w:t>
      </w:r>
      <w:r w:rsidR="0080624E" w:rsidRPr="001C2F8C">
        <w:rPr>
          <w:rFonts w:ascii="Times New Roman" w:hAnsi="Times New Roman" w:cs="Times New Roman"/>
          <w:color w:val="000000"/>
          <w:sz w:val="23"/>
          <w:szCs w:val="23"/>
        </w:rPr>
        <w:t>, fire blanke</w:t>
      </w:r>
      <w:r w:rsidR="00567141" w:rsidRPr="001C2F8C">
        <w:rPr>
          <w:rFonts w:ascii="Times New Roman" w:hAnsi="Times New Roman" w:cs="Times New Roman"/>
          <w:color w:val="000000"/>
          <w:sz w:val="23"/>
          <w:szCs w:val="23"/>
        </w:rPr>
        <w:t>t, and spill kit in every r</w:t>
      </w:r>
      <w:r w:rsidR="0080624E" w:rsidRPr="001C2F8C">
        <w:rPr>
          <w:rFonts w:ascii="Times New Roman" w:hAnsi="Times New Roman" w:cs="Times New Roman"/>
          <w:color w:val="000000"/>
          <w:sz w:val="23"/>
          <w:szCs w:val="23"/>
        </w:rPr>
        <w:t>oom and have been instructed h</w:t>
      </w:r>
      <w:r w:rsidR="00FE555E">
        <w:rPr>
          <w:rFonts w:ascii="Times New Roman" w:hAnsi="Times New Roman" w:cs="Times New Roman"/>
          <w:color w:val="000000"/>
          <w:sz w:val="23"/>
          <w:szCs w:val="23"/>
        </w:rPr>
        <w:t>ow and when to use these items</w:t>
      </w:r>
    </w:p>
    <w:p w:rsidR="00F7050F" w:rsidRPr="001C2F8C" w:rsidRDefault="00F7050F" w:rsidP="00F7050F">
      <w:pPr>
        <w:pStyle w:val="ListParagraph"/>
        <w:autoSpaceDE w:val="0"/>
        <w:autoSpaceDN w:val="0"/>
        <w:adjustRightInd w:val="0"/>
        <w:spacing w:before="120" w:after="0" w:line="240" w:lineRule="auto"/>
        <w:ind w:left="360"/>
        <w:rPr>
          <w:rFonts w:ascii="Times New Roman" w:hAnsi="Times New Roman" w:cs="Times New Roman"/>
          <w:color w:val="000000"/>
          <w:sz w:val="23"/>
          <w:szCs w:val="23"/>
        </w:rPr>
      </w:pPr>
    </w:p>
    <w:p w:rsidR="00567141" w:rsidRPr="000047B8" w:rsidRDefault="00567141" w:rsidP="000047B8">
      <w:pPr>
        <w:pStyle w:val="ListParagraph"/>
        <w:numPr>
          <w:ilvl w:val="0"/>
          <w:numId w:val="9"/>
        </w:numPr>
        <w:autoSpaceDE w:val="0"/>
        <w:autoSpaceDN w:val="0"/>
        <w:adjustRightInd w:val="0"/>
        <w:spacing w:before="120" w:after="0" w:line="240" w:lineRule="auto"/>
        <w:rPr>
          <w:rFonts w:ascii="Times New Roman" w:hAnsi="Times New Roman" w:cs="Times New Roman"/>
          <w:color w:val="000000"/>
          <w:sz w:val="23"/>
          <w:szCs w:val="23"/>
        </w:rPr>
      </w:pPr>
      <w:r w:rsidRPr="000047B8">
        <w:rPr>
          <w:rFonts w:ascii="Times New Roman" w:hAnsi="Times New Roman" w:cs="Times New Roman"/>
          <w:b/>
          <w:color w:val="000000"/>
          <w:sz w:val="23"/>
          <w:szCs w:val="23"/>
        </w:rPr>
        <w:t>Emergency chemical safety and spill awareness:</w:t>
      </w:r>
    </w:p>
    <w:p w:rsidR="008D207E" w:rsidRDefault="00F7050F" w:rsidP="008D207E">
      <w:pPr>
        <w:pStyle w:val="ListParagraph"/>
        <w:numPr>
          <w:ilvl w:val="0"/>
          <w:numId w:val="6"/>
        </w:numPr>
        <w:autoSpaceDE w:val="0"/>
        <w:autoSpaceDN w:val="0"/>
        <w:adjustRightInd w:val="0"/>
        <w:spacing w:before="120" w:after="0" w:line="240" w:lineRule="auto"/>
        <w:ind w:left="360"/>
        <w:rPr>
          <w:rFonts w:ascii="Times New Roman" w:hAnsi="Times New Roman" w:cs="Times New Roman"/>
          <w:color w:val="000000"/>
          <w:sz w:val="23"/>
          <w:szCs w:val="23"/>
        </w:rPr>
      </w:pPr>
      <w:r>
        <w:rPr>
          <w:rFonts w:ascii="Times New Roman" w:hAnsi="Times New Roman" w:cs="Times New Roman"/>
          <w:color w:val="000000"/>
          <w:sz w:val="23"/>
          <w:szCs w:val="23"/>
        </w:rPr>
        <w:t>L</w:t>
      </w:r>
      <w:r w:rsidR="00567141" w:rsidRPr="001C2F8C">
        <w:rPr>
          <w:rFonts w:ascii="Times New Roman" w:hAnsi="Times New Roman" w:cs="Times New Roman"/>
          <w:color w:val="000000"/>
          <w:sz w:val="23"/>
          <w:szCs w:val="23"/>
        </w:rPr>
        <w:t>ocation and use of chemical spills kits</w:t>
      </w:r>
    </w:p>
    <w:p w:rsidR="008D207E" w:rsidRPr="008D207E" w:rsidRDefault="008D207E" w:rsidP="008D207E">
      <w:pPr>
        <w:pStyle w:val="ListParagraph"/>
        <w:numPr>
          <w:ilvl w:val="0"/>
          <w:numId w:val="6"/>
        </w:numPr>
        <w:autoSpaceDE w:val="0"/>
        <w:autoSpaceDN w:val="0"/>
        <w:adjustRightInd w:val="0"/>
        <w:spacing w:before="120" w:after="0" w:line="240" w:lineRule="auto"/>
        <w:ind w:left="360"/>
        <w:rPr>
          <w:rFonts w:ascii="Times New Roman" w:hAnsi="Times New Roman" w:cs="Times New Roman"/>
          <w:color w:val="000000"/>
          <w:sz w:val="23"/>
          <w:szCs w:val="23"/>
        </w:rPr>
      </w:pPr>
      <w:r w:rsidRPr="008D207E">
        <w:rPr>
          <w:rFonts w:ascii="Times New Roman" w:hAnsi="Times New Roman" w:cs="Times New Roman"/>
          <w:color w:val="000000"/>
          <w:sz w:val="23"/>
          <w:szCs w:val="23"/>
        </w:rPr>
        <w:t>L</w:t>
      </w:r>
      <w:r>
        <w:rPr>
          <w:rFonts w:ascii="Times New Roman" w:hAnsi="Times New Roman" w:cs="Times New Roman"/>
          <w:color w:val="000000"/>
          <w:sz w:val="23"/>
          <w:szCs w:val="23"/>
        </w:rPr>
        <w:t xml:space="preserve">ocations of the </w:t>
      </w:r>
      <w:r w:rsidR="002033BE">
        <w:rPr>
          <w:rFonts w:ascii="Times New Roman" w:hAnsi="Times New Roman" w:cs="Times New Roman"/>
          <w:color w:val="000000"/>
          <w:sz w:val="23"/>
          <w:szCs w:val="23"/>
        </w:rPr>
        <w:t>e</w:t>
      </w:r>
      <w:r>
        <w:rPr>
          <w:rFonts w:ascii="Times New Roman" w:hAnsi="Times New Roman" w:cs="Times New Roman"/>
          <w:color w:val="000000"/>
          <w:sz w:val="23"/>
          <w:szCs w:val="23"/>
        </w:rPr>
        <w:t xml:space="preserve">yewash and safety </w:t>
      </w:r>
      <w:r w:rsidR="002033BE">
        <w:rPr>
          <w:rFonts w:ascii="Times New Roman" w:hAnsi="Times New Roman" w:cs="Times New Roman"/>
          <w:color w:val="000000"/>
          <w:sz w:val="23"/>
          <w:szCs w:val="23"/>
        </w:rPr>
        <w:t>s</w:t>
      </w:r>
      <w:r>
        <w:rPr>
          <w:rFonts w:ascii="Times New Roman" w:hAnsi="Times New Roman" w:cs="Times New Roman"/>
          <w:color w:val="000000"/>
          <w:sz w:val="23"/>
          <w:szCs w:val="23"/>
        </w:rPr>
        <w:t>hower</w:t>
      </w:r>
    </w:p>
    <w:p w:rsidR="00567141" w:rsidRDefault="00F7050F" w:rsidP="000047B8">
      <w:pPr>
        <w:pStyle w:val="ListParagraph"/>
        <w:numPr>
          <w:ilvl w:val="0"/>
          <w:numId w:val="6"/>
        </w:numPr>
        <w:autoSpaceDE w:val="0"/>
        <w:autoSpaceDN w:val="0"/>
        <w:adjustRightInd w:val="0"/>
        <w:spacing w:before="120" w:after="0" w:line="240" w:lineRule="auto"/>
        <w:ind w:left="360"/>
        <w:rPr>
          <w:rFonts w:ascii="Times New Roman" w:hAnsi="Times New Roman" w:cs="Times New Roman"/>
          <w:color w:val="000000"/>
          <w:sz w:val="23"/>
          <w:szCs w:val="23"/>
        </w:rPr>
      </w:pPr>
      <w:r>
        <w:rPr>
          <w:rFonts w:ascii="Times New Roman" w:hAnsi="Times New Roman" w:cs="Times New Roman"/>
          <w:color w:val="000000"/>
          <w:sz w:val="23"/>
          <w:szCs w:val="23"/>
        </w:rPr>
        <w:t>L</w:t>
      </w:r>
      <w:r w:rsidR="00567141" w:rsidRPr="001C2F8C">
        <w:rPr>
          <w:rFonts w:ascii="Times New Roman" w:hAnsi="Times New Roman" w:cs="Times New Roman"/>
          <w:color w:val="000000"/>
          <w:sz w:val="23"/>
          <w:szCs w:val="23"/>
        </w:rPr>
        <w:t>ocation of emergency ventilation (EV) button</w:t>
      </w:r>
    </w:p>
    <w:p w:rsidR="00F7050F" w:rsidRPr="001C2F8C" w:rsidRDefault="00F7050F" w:rsidP="00F7050F">
      <w:pPr>
        <w:pStyle w:val="ListParagraph"/>
        <w:autoSpaceDE w:val="0"/>
        <w:autoSpaceDN w:val="0"/>
        <w:adjustRightInd w:val="0"/>
        <w:spacing w:before="120" w:after="0" w:line="240" w:lineRule="auto"/>
        <w:ind w:left="360"/>
        <w:rPr>
          <w:rFonts w:ascii="Times New Roman" w:hAnsi="Times New Roman" w:cs="Times New Roman"/>
          <w:color w:val="000000"/>
          <w:sz w:val="23"/>
          <w:szCs w:val="23"/>
        </w:rPr>
      </w:pPr>
    </w:p>
    <w:p w:rsidR="00725DB8" w:rsidRPr="000047B8" w:rsidRDefault="00374490" w:rsidP="000047B8">
      <w:pPr>
        <w:pStyle w:val="ListParagraph"/>
        <w:numPr>
          <w:ilvl w:val="0"/>
          <w:numId w:val="9"/>
        </w:numPr>
        <w:autoSpaceDE w:val="0"/>
        <w:autoSpaceDN w:val="0"/>
        <w:adjustRightInd w:val="0"/>
        <w:spacing w:before="120" w:after="0" w:line="240" w:lineRule="auto"/>
        <w:rPr>
          <w:rFonts w:ascii="Times New Roman" w:hAnsi="Times New Roman" w:cs="Times New Roman"/>
          <w:b/>
          <w:color w:val="000000"/>
          <w:sz w:val="23"/>
          <w:szCs w:val="23"/>
        </w:rPr>
      </w:pPr>
      <w:r w:rsidRPr="000047B8">
        <w:rPr>
          <w:rFonts w:ascii="Times New Roman" w:hAnsi="Times New Roman" w:cs="Times New Roman"/>
          <w:b/>
          <w:color w:val="000000"/>
          <w:sz w:val="23"/>
          <w:szCs w:val="23"/>
        </w:rPr>
        <w:t>In case of accidents:</w:t>
      </w:r>
    </w:p>
    <w:p w:rsidR="00F7050F" w:rsidRDefault="000047B8" w:rsidP="00F7050F">
      <w:pPr>
        <w:pStyle w:val="ListParagraph"/>
        <w:numPr>
          <w:ilvl w:val="0"/>
          <w:numId w:val="3"/>
        </w:numPr>
        <w:autoSpaceDE w:val="0"/>
        <w:autoSpaceDN w:val="0"/>
        <w:adjustRightInd w:val="0"/>
        <w:spacing w:before="120" w:after="0" w:line="240" w:lineRule="auto"/>
        <w:ind w:left="360"/>
        <w:rPr>
          <w:rFonts w:ascii="Times New Roman" w:hAnsi="Times New Roman" w:cs="Times New Roman"/>
          <w:color w:val="000000"/>
          <w:sz w:val="23"/>
          <w:szCs w:val="23"/>
        </w:rPr>
      </w:pPr>
      <w:r>
        <w:rPr>
          <w:rFonts w:ascii="Times New Roman" w:hAnsi="Times New Roman" w:cs="Times New Roman"/>
          <w:color w:val="000000"/>
          <w:sz w:val="23"/>
          <w:szCs w:val="23"/>
        </w:rPr>
        <w:t>Lo</w:t>
      </w:r>
      <w:r w:rsidR="00374490" w:rsidRPr="001C2F8C">
        <w:rPr>
          <w:rFonts w:ascii="Times New Roman" w:hAnsi="Times New Roman" w:cs="Times New Roman"/>
          <w:color w:val="000000"/>
          <w:sz w:val="23"/>
          <w:szCs w:val="23"/>
        </w:rPr>
        <w:t xml:space="preserve">cation of </w:t>
      </w:r>
      <w:r>
        <w:rPr>
          <w:rFonts w:ascii="Times New Roman" w:hAnsi="Times New Roman" w:cs="Times New Roman"/>
          <w:color w:val="000000"/>
          <w:sz w:val="23"/>
          <w:szCs w:val="23"/>
        </w:rPr>
        <w:t>lab</w:t>
      </w:r>
      <w:r w:rsidR="00021E5E">
        <w:rPr>
          <w:rFonts w:ascii="Times New Roman" w:hAnsi="Times New Roman" w:cs="Times New Roman"/>
          <w:color w:val="000000"/>
          <w:sz w:val="23"/>
          <w:szCs w:val="23"/>
        </w:rPr>
        <w:t xml:space="preserve"> </w:t>
      </w:r>
      <w:r w:rsidR="00021E5E" w:rsidRPr="001C2F8C">
        <w:rPr>
          <w:rFonts w:ascii="Times New Roman" w:hAnsi="Times New Roman" w:cs="Times New Roman"/>
          <w:color w:val="000000"/>
          <w:sz w:val="23"/>
          <w:szCs w:val="23"/>
        </w:rPr>
        <w:t>phone</w:t>
      </w:r>
      <w:r w:rsidR="00374490" w:rsidRPr="001C2F8C">
        <w:rPr>
          <w:rFonts w:ascii="Times New Roman" w:hAnsi="Times New Roman" w:cs="Times New Roman"/>
          <w:color w:val="000000"/>
          <w:sz w:val="23"/>
          <w:szCs w:val="23"/>
        </w:rPr>
        <w:t xml:space="preserve">, call security center, x8999/ 2358-8999 </w:t>
      </w:r>
      <w:r w:rsidR="00021E5E">
        <w:rPr>
          <w:rFonts w:ascii="Times New Roman" w:hAnsi="Times New Roman" w:cs="Times New Roman"/>
          <w:color w:val="000000"/>
          <w:sz w:val="23"/>
          <w:szCs w:val="23"/>
        </w:rPr>
        <w:t xml:space="preserve">(save in mobile) </w:t>
      </w:r>
      <w:r>
        <w:rPr>
          <w:rFonts w:ascii="Times New Roman" w:hAnsi="Times New Roman" w:cs="Times New Roman"/>
          <w:color w:val="000000"/>
          <w:sz w:val="23"/>
          <w:szCs w:val="23"/>
        </w:rPr>
        <w:t>emergenc</w:t>
      </w:r>
      <w:r w:rsidR="00F7050F">
        <w:rPr>
          <w:rFonts w:ascii="Times New Roman" w:hAnsi="Times New Roman" w:cs="Times New Roman"/>
          <w:color w:val="000000"/>
          <w:sz w:val="23"/>
          <w:szCs w:val="23"/>
        </w:rPr>
        <w:t>y</w:t>
      </w:r>
    </w:p>
    <w:p w:rsidR="00374490" w:rsidRDefault="000047B8" w:rsidP="00F7050F">
      <w:pPr>
        <w:pStyle w:val="ListParagraph"/>
        <w:numPr>
          <w:ilvl w:val="0"/>
          <w:numId w:val="3"/>
        </w:numPr>
        <w:autoSpaceDE w:val="0"/>
        <w:autoSpaceDN w:val="0"/>
        <w:adjustRightInd w:val="0"/>
        <w:spacing w:before="120" w:after="0" w:line="240" w:lineRule="auto"/>
        <w:ind w:left="360"/>
        <w:rPr>
          <w:rFonts w:ascii="Times New Roman" w:hAnsi="Times New Roman" w:cs="Times New Roman"/>
          <w:color w:val="000000"/>
          <w:sz w:val="23"/>
          <w:szCs w:val="23"/>
        </w:rPr>
      </w:pPr>
      <w:r w:rsidRPr="00F7050F">
        <w:rPr>
          <w:rFonts w:ascii="Times New Roman" w:hAnsi="Times New Roman" w:cs="Times New Roman"/>
          <w:color w:val="000000"/>
          <w:sz w:val="23"/>
          <w:szCs w:val="23"/>
        </w:rPr>
        <w:t>Lo</w:t>
      </w:r>
      <w:r w:rsidR="00374490" w:rsidRPr="00F7050F">
        <w:rPr>
          <w:rFonts w:ascii="Times New Roman" w:hAnsi="Times New Roman" w:cs="Times New Roman"/>
          <w:color w:val="000000"/>
          <w:sz w:val="23"/>
          <w:szCs w:val="23"/>
        </w:rPr>
        <w:t>cation of HKUST medical clinic: LG1, take Lift no.4 next to the Bank of East Asia</w:t>
      </w:r>
    </w:p>
    <w:p w:rsidR="00F7050F" w:rsidRPr="00F7050F" w:rsidRDefault="00F7050F" w:rsidP="00F7050F">
      <w:pPr>
        <w:pStyle w:val="ListParagraph"/>
        <w:autoSpaceDE w:val="0"/>
        <w:autoSpaceDN w:val="0"/>
        <w:adjustRightInd w:val="0"/>
        <w:spacing w:before="120" w:after="0" w:line="240" w:lineRule="auto"/>
        <w:ind w:left="360"/>
        <w:rPr>
          <w:rFonts w:ascii="Times New Roman" w:hAnsi="Times New Roman" w:cs="Times New Roman"/>
          <w:color w:val="000000"/>
          <w:sz w:val="23"/>
          <w:szCs w:val="23"/>
        </w:rPr>
      </w:pPr>
    </w:p>
    <w:p w:rsidR="00374490" w:rsidRPr="000047B8" w:rsidRDefault="00374490" w:rsidP="000047B8">
      <w:pPr>
        <w:pStyle w:val="ListParagraph"/>
        <w:numPr>
          <w:ilvl w:val="0"/>
          <w:numId w:val="9"/>
        </w:numPr>
        <w:autoSpaceDE w:val="0"/>
        <w:autoSpaceDN w:val="0"/>
        <w:adjustRightInd w:val="0"/>
        <w:spacing w:before="120" w:after="0" w:line="240" w:lineRule="auto"/>
        <w:rPr>
          <w:rFonts w:ascii="Times New Roman" w:hAnsi="Times New Roman" w:cs="Times New Roman"/>
          <w:b/>
          <w:color w:val="000000"/>
          <w:sz w:val="23"/>
          <w:szCs w:val="23"/>
        </w:rPr>
      </w:pPr>
      <w:r w:rsidRPr="000047B8">
        <w:rPr>
          <w:rFonts w:ascii="Times New Roman" w:hAnsi="Times New Roman" w:cs="Times New Roman"/>
          <w:b/>
          <w:color w:val="000000"/>
          <w:sz w:val="23"/>
          <w:szCs w:val="23"/>
        </w:rPr>
        <w:t>Waste management:</w:t>
      </w:r>
    </w:p>
    <w:p w:rsidR="00374490" w:rsidRDefault="00F7050F" w:rsidP="00F7050F">
      <w:pPr>
        <w:pStyle w:val="ListParagraph"/>
        <w:numPr>
          <w:ilvl w:val="0"/>
          <w:numId w:val="2"/>
        </w:numPr>
        <w:autoSpaceDE w:val="0"/>
        <w:autoSpaceDN w:val="0"/>
        <w:adjustRightInd w:val="0"/>
        <w:spacing w:before="120" w:after="0" w:line="240" w:lineRule="auto"/>
        <w:ind w:left="360"/>
        <w:rPr>
          <w:rFonts w:ascii="Times New Roman" w:hAnsi="Times New Roman" w:cs="Times New Roman"/>
          <w:color w:val="000000"/>
          <w:sz w:val="23"/>
          <w:szCs w:val="23"/>
        </w:rPr>
      </w:pPr>
      <w:r>
        <w:rPr>
          <w:rFonts w:ascii="Times New Roman" w:hAnsi="Times New Roman" w:cs="Times New Roman"/>
          <w:color w:val="000000"/>
          <w:sz w:val="23"/>
          <w:szCs w:val="23"/>
        </w:rPr>
        <w:t>L</w:t>
      </w:r>
      <w:r w:rsidR="00374490" w:rsidRPr="001C2F8C">
        <w:rPr>
          <w:rFonts w:ascii="Times New Roman" w:hAnsi="Times New Roman" w:cs="Times New Roman"/>
          <w:color w:val="000000"/>
          <w:sz w:val="23"/>
          <w:szCs w:val="23"/>
        </w:rPr>
        <w:t>ocation of different type</w:t>
      </w:r>
      <w:r w:rsidR="00FE555E">
        <w:rPr>
          <w:rFonts w:ascii="Times New Roman" w:hAnsi="Times New Roman" w:cs="Times New Roman"/>
          <w:color w:val="000000"/>
          <w:sz w:val="23"/>
          <w:szCs w:val="23"/>
        </w:rPr>
        <w:t>s of chemical waste containers</w:t>
      </w:r>
    </w:p>
    <w:p w:rsidR="000047B8" w:rsidRDefault="00F7050F" w:rsidP="00F7050F">
      <w:pPr>
        <w:pStyle w:val="ListParagraph"/>
        <w:numPr>
          <w:ilvl w:val="0"/>
          <w:numId w:val="2"/>
        </w:numPr>
        <w:autoSpaceDE w:val="0"/>
        <w:autoSpaceDN w:val="0"/>
        <w:adjustRightInd w:val="0"/>
        <w:spacing w:before="120" w:after="0" w:line="240" w:lineRule="auto"/>
        <w:ind w:left="360"/>
        <w:rPr>
          <w:rFonts w:ascii="Times New Roman" w:hAnsi="Times New Roman" w:cs="Times New Roman"/>
          <w:color w:val="000000"/>
          <w:sz w:val="23"/>
          <w:szCs w:val="23"/>
        </w:rPr>
      </w:pPr>
      <w:r>
        <w:rPr>
          <w:rFonts w:ascii="Times New Roman" w:hAnsi="Times New Roman" w:cs="Times New Roman"/>
          <w:color w:val="000000"/>
          <w:sz w:val="23"/>
          <w:szCs w:val="23"/>
        </w:rPr>
        <w:t>L</w:t>
      </w:r>
      <w:r w:rsidR="000047B8">
        <w:rPr>
          <w:rFonts w:ascii="Times New Roman" w:hAnsi="Times New Roman" w:cs="Times New Roman"/>
          <w:color w:val="000000"/>
          <w:sz w:val="23"/>
          <w:szCs w:val="23"/>
        </w:rPr>
        <w:t>ocation of broken glass containers</w:t>
      </w:r>
    </w:p>
    <w:p w:rsidR="000047B8" w:rsidRDefault="00F7050F" w:rsidP="00F7050F">
      <w:pPr>
        <w:pStyle w:val="ListParagraph"/>
        <w:numPr>
          <w:ilvl w:val="0"/>
          <w:numId w:val="2"/>
        </w:numPr>
        <w:autoSpaceDE w:val="0"/>
        <w:autoSpaceDN w:val="0"/>
        <w:adjustRightInd w:val="0"/>
        <w:spacing w:before="120" w:after="0" w:line="240" w:lineRule="auto"/>
        <w:ind w:left="360"/>
        <w:rPr>
          <w:rFonts w:ascii="Times New Roman" w:hAnsi="Times New Roman" w:cs="Times New Roman"/>
          <w:color w:val="000000"/>
          <w:sz w:val="23"/>
          <w:szCs w:val="23"/>
        </w:rPr>
      </w:pPr>
      <w:r>
        <w:rPr>
          <w:rFonts w:ascii="Times New Roman" w:hAnsi="Times New Roman" w:cs="Times New Roman"/>
          <w:color w:val="000000"/>
          <w:sz w:val="23"/>
          <w:szCs w:val="23"/>
        </w:rPr>
        <w:t>L</w:t>
      </w:r>
      <w:r w:rsidR="000047B8">
        <w:rPr>
          <w:rFonts w:ascii="Times New Roman" w:hAnsi="Times New Roman" w:cs="Times New Roman"/>
          <w:color w:val="000000"/>
          <w:sz w:val="23"/>
          <w:szCs w:val="23"/>
        </w:rPr>
        <w:t>ocation of sharp needles/blades</w:t>
      </w:r>
    </w:p>
    <w:p w:rsidR="008D1A69" w:rsidRDefault="000047B8" w:rsidP="00F7050F">
      <w:pPr>
        <w:pStyle w:val="ListParagraph"/>
        <w:numPr>
          <w:ilvl w:val="0"/>
          <w:numId w:val="2"/>
        </w:numPr>
        <w:autoSpaceDE w:val="0"/>
        <w:autoSpaceDN w:val="0"/>
        <w:adjustRightInd w:val="0"/>
        <w:spacing w:before="120" w:after="0" w:line="240" w:lineRule="auto"/>
        <w:ind w:left="360"/>
        <w:rPr>
          <w:rFonts w:ascii="Times New Roman" w:hAnsi="Times New Roman" w:cs="Times New Roman"/>
          <w:color w:val="000000"/>
          <w:sz w:val="23"/>
          <w:szCs w:val="23"/>
        </w:rPr>
      </w:pPr>
      <w:r>
        <w:rPr>
          <w:rFonts w:ascii="Times New Roman" w:hAnsi="Times New Roman" w:cs="Times New Roman"/>
          <w:color w:val="000000"/>
          <w:sz w:val="23"/>
          <w:szCs w:val="23"/>
        </w:rPr>
        <w:t>Disposal of empty bottles</w:t>
      </w:r>
    </w:p>
    <w:p w:rsidR="000047B8" w:rsidRPr="001C2F8C" w:rsidRDefault="000047B8" w:rsidP="00F7050F">
      <w:pPr>
        <w:pStyle w:val="ListParagraph"/>
        <w:numPr>
          <w:ilvl w:val="0"/>
          <w:numId w:val="2"/>
        </w:numPr>
        <w:autoSpaceDE w:val="0"/>
        <w:autoSpaceDN w:val="0"/>
        <w:adjustRightInd w:val="0"/>
        <w:spacing w:before="120" w:after="0" w:line="240" w:lineRule="auto"/>
        <w:ind w:left="360"/>
        <w:rPr>
          <w:rFonts w:ascii="Times New Roman" w:hAnsi="Times New Roman" w:cs="Times New Roman"/>
          <w:color w:val="000000"/>
          <w:sz w:val="23"/>
          <w:szCs w:val="23"/>
        </w:rPr>
      </w:pPr>
      <w:r>
        <w:rPr>
          <w:rFonts w:ascii="Times New Roman" w:hAnsi="Times New Roman" w:cs="Times New Roman"/>
          <w:color w:val="000000"/>
          <w:sz w:val="23"/>
          <w:szCs w:val="23"/>
        </w:rPr>
        <w:t>Disposal of Biohazard waste</w:t>
      </w:r>
    </w:p>
    <w:p w:rsidR="00C43A69" w:rsidRDefault="00C43A69">
      <w:pPr>
        <w:rPr>
          <w:rFonts w:ascii="Times New Roman" w:hAnsi="Times New Roman" w:cs="Times New Roman"/>
          <w:b/>
          <w:color w:val="000000"/>
          <w:sz w:val="23"/>
          <w:szCs w:val="23"/>
        </w:rPr>
      </w:pPr>
      <w:r>
        <w:rPr>
          <w:rFonts w:ascii="Times New Roman" w:hAnsi="Times New Roman" w:cs="Times New Roman"/>
          <w:b/>
          <w:color w:val="000000"/>
          <w:sz w:val="23"/>
          <w:szCs w:val="23"/>
        </w:rPr>
        <w:br w:type="page"/>
      </w:r>
    </w:p>
    <w:p w:rsidR="00E349C6" w:rsidRPr="000047B8" w:rsidRDefault="00E349C6" w:rsidP="000047B8">
      <w:pPr>
        <w:pStyle w:val="ListParagraph"/>
        <w:numPr>
          <w:ilvl w:val="0"/>
          <w:numId w:val="9"/>
        </w:numPr>
        <w:autoSpaceDE w:val="0"/>
        <w:autoSpaceDN w:val="0"/>
        <w:adjustRightInd w:val="0"/>
        <w:spacing w:before="120" w:after="0" w:line="240" w:lineRule="auto"/>
        <w:rPr>
          <w:rFonts w:ascii="Times New Roman" w:hAnsi="Times New Roman" w:cs="Times New Roman"/>
          <w:b/>
          <w:bCs/>
          <w:color w:val="000000"/>
          <w:sz w:val="23"/>
          <w:szCs w:val="23"/>
        </w:rPr>
      </w:pPr>
      <w:r w:rsidRPr="000047B8">
        <w:rPr>
          <w:rFonts w:ascii="Times New Roman" w:hAnsi="Times New Roman" w:cs="Times New Roman"/>
          <w:b/>
          <w:bCs/>
          <w:color w:val="000000"/>
          <w:sz w:val="23"/>
          <w:szCs w:val="23"/>
        </w:rPr>
        <w:lastRenderedPageBreak/>
        <w:t>Personal Safety protection:</w:t>
      </w:r>
    </w:p>
    <w:p w:rsidR="00E349C6" w:rsidRDefault="00F7050F" w:rsidP="00F7050F">
      <w:pPr>
        <w:pStyle w:val="ListParagraph"/>
        <w:numPr>
          <w:ilvl w:val="0"/>
          <w:numId w:val="4"/>
        </w:numPr>
        <w:autoSpaceDE w:val="0"/>
        <w:autoSpaceDN w:val="0"/>
        <w:adjustRightInd w:val="0"/>
        <w:spacing w:before="120" w:after="0" w:line="240" w:lineRule="auto"/>
        <w:ind w:left="360"/>
        <w:rPr>
          <w:rFonts w:ascii="Times New Roman" w:hAnsi="Times New Roman" w:cs="Times New Roman"/>
          <w:color w:val="000000"/>
          <w:sz w:val="23"/>
          <w:szCs w:val="23"/>
        </w:rPr>
      </w:pPr>
      <w:r>
        <w:rPr>
          <w:rFonts w:ascii="Times New Roman" w:hAnsi="Times New Roman" w:cs="Times New Roman"/>
          <w:color w:val="000000"/>
          <w:sz w:val="23"/>
          <w:szCs w:val="23"/>
        </w:rPr>
        <w:t>L</w:t>
      </w:r>
      <w:r w:rsidR="00FE555E">
        <w:rPr>
          <w:rFonts w:ascii="Times New Roman" w:hAnsi="Times New Roman" w:cs="Times New Roman"/>
          <w:color w:val="000000"/>
          <w:sz w:val="23"/>
          <w:szCs w:val="23"/>
        </w:rPr>
        <w:t>ocation of First-aid box</w:t>
      </w:r>
    </w:p>
    <w:p w:rsidR="00E349C6" w:rsidRDefault="00E349C6" w:rsidP="00F7050F">
      <w:pPr>
        <w:pStyle w:val="ListParagraph"/>
        <w:numPr>
          <w:ilvl w:val="0"/>
          <w:numId w:val="4"/>
        </w:numPr>
        <w:autoSpaceDE w:val="0"/>
        <w:autoSpaceDN w:val="0"/>
        <w:adjustRightInd w:val="0"/>
        <w:spacing w:before="120" w:after="0" w:line="240" w:lineRule="auto"/>
        <w:ind w:left="360"/>
        <w:rPr>
          <w:rFonts w:ascii="Times New Roman" w:hAnsi="Times New Roman" w:cs="Times New Roman"/>
          <w:color w:val="000000"/>
          <w:sz w:val="23"/>
          <w:szCs w:val="23"/>
        </w:rPr>
      </w:pPr>
      <w:r>
        <w:rPr>
          <w:rFonts w:ascii="Times New Roman" w:hAnsi="Times New Roman" w:cs="Times New Roman"/>
          <w:color w:val="000000"/>
          <w:sz w:val="23"/>
          <w:szCs w:val="23"/>
        </w:rPr>
        <w:t xml:space="preserve">Obtained Personal protection equipment </w:t>
      </w:r>
      <w:r w:rsidRPr="00AB5331">
        <w:rPr>
          <w:rFonts w:ascii="Times New Roman" w:hAnsi="Times New Roman" w:cs="Times New Roman"/>
          <w:color w:val="000000"/>
          <w:sz w:val="23"/>
          <w:szCs w:val="23"/>
        </w:rPr>
        <w:t>(P</w:t>
      </w:r>
      <w:r w:rsidR="002C0851" w:rsidRPr="00AB5331">
        <w:rPr>
          <w:rFonts w:ascii="Times New Roman" w:hAnsi="Times New Roman" w:cs="Times New Roman"/>
          <w:color w:val="000000"/>
          <w:sz w:val="23"/>
          <w:szCs w:val="23"/>
        </w:rPr>
        <w:t>P</w:t>
      </w:r>
      <w:r w:rsidRPr="00AB5331">
        <w:rPr>
          <w:rFonts w:ascii="Times New Roman" w:hAnsi="Times New Roman" w:cs="Times New Roman"/>
          <w:color w:val="000000"/>
          <w:sz w:val="23"/>
          <w:szCs w:val="23"/>
        </w:rPr>
        <w:t>E):</w:t>
      </w:r>
      <w:r>
        <w:rPr>
          <w:rFonts w:ascii="Times New Roman" w:hAnsi="Times New Roman" w:cs="Times New Roman"/>
          <w:color w:val="000000"/>
          <w:sz w:val="23"/>
          <w:szCs w:val="23"/>
        </w:rPr>
        <w:t xml:space="preserve"> Lab coat</w:t>
      </w:r>
      <w:r w:rsidR="009F5CF5">
        <w:rPr>
          <w:rFonts w:ascii="Times New Roman" w:hAnsi="Times New Roman" w:cs="Times New Roman"/>
          <w:color w:val="000000"/>
          <w:sz w:val="23"/>
          <w:szCs w:val="23"/>
        </w:rPr>
        <w:t>,</w:t>
      </w:r>
      <w:r>
        <w:rPr>
          <w:rFonts w:ascii="Times New Roman" w:hAnsi="Times New Roman" w:cs="Times New Roman"/>
          <w:color w:val="000000"/>
          <w:sz w:val="23"/>
          <w:szCs w:val="23"/>
        </w:rPr>
        <w:t xml:space="preserve"> safety glasses</w:t>
      </w:r>
      <w:r w:rsidR="00FE555E">
        <w:rPr>
          <w:rFonts w:ascii="Times New Roman" w:hAnsi="Times New Roman" w:cs="Times New Roman"/>
          <w:color w:val="000000"/>
          <w:sz w:val="23"/>
          <w:szCs w:val="23"/>
        </w:rPr>
        <w:t xml:space="preserve"> and safety gloves</w:t>
      </w:r>
    </w:p>
    <w:p w:rsidR="00E349C6" w:rsidRDefault="00F7050F" w:rsidP="00F7050F">
      <w:pPr>
        <w:pStyle w:val="ListParagraph"/>
        <w:numPr>
          <w:ilvl w:val="0"/>
          <w:numId w:val="4"/>
        </w:numPr>
        <w:autoSpaceDE w:val="0"/>
        <w:autoSpaceDN w:val="0"/>
        <w:adjustRightInd w:val="0"/>
        <w:spacing w:before="120" w:after="0" w:line="240" w:lineRule="auto"/>
        <w:ind w:left="360"/>
        <w:rPr>
          <w:rFonts w:ascii="Times New Roman" w:hAnsi="Times New Roman" w:cs="Times New Roman"/>
          <w:color w:val="000000"/>
          <w:sz w:val="23"/>
          <w:szCs w:val="23"/>
        </w:rPr>
      </w:pPr>
      <w:r>
        <w:rPr>
          <w:rFonts w:ascii="Times New Roman" w:hAnsi="Times New Roman" w:cs="Times New Roman"/>
          <w:color w:val="000000"/>
          <w:sz w:val="23"/>
          <w:szCs w:val="23"/>
        </w:rPr>
        <w:t>W</w:t>
      </w:r>
      <w:r w:rsidR="00E349C6">
        <w:rPr>
          <w:rFonts w:ascii="Times New Roman" w:hAnsi="Times New Roman" w:cs="Times New Roman"/>
          <w:color w:val="000000"/>
          <w:sz w:val="23"/>
          <w:szCs w:val="23"/>
        </w:rPr>
        <w:t xml:space="preserve">ear PPE </w:t>
      </w:r>
      <w:r w:rsidR="00FE555E">
        <w:rPr>
          <w:rFonts w:ascii="Times New Roman" w:hAnsi="Times New Roman" w:cs="Times New Roman"/>
          <w:color w:val="000000"/>
          <w:sz w:val="23"/>
          <w:szCs w:val="23"/>
        </w:rPr>
        <w:t xml:space="preserve">and tie your long hair </w:t>
      </w:r>
      <w:r w:rsidR="00E349C6">
        <w:rPr>
          <w:rFonts w:ascii="Times New Roman" w:hAnsi="Times New Roman" w:cs="Times New Roman"/>
          <w:color w:val="000000"/>
          <w:sz w:val="23"/>
          <w:szCs w:val="23"/>
        </w:rPr>
        <w:t>during experiments</w:t>
      </w:r>
    </w:p>
    <w:p w:rsidR="00C76870" w:rsidRDefault="00EB52A1" w:rsidP="00F7050F">
      <w:pPr>
        <w:pStyle w:val="ListParagraph"/>
        <w:numPr>
          <w:ilvl w:val="0"/>
          <w:numId w:val="4"/>
        </w:numPr>
        <w:autoSpaceDE w:val="0"/>
        <w:autoSpaceDN w:val="0"/>
        <w:adjustRightInd w:val="0"/>
        <w:spacing w:before="120" w:after="0" w:line="240" w:lineRule="auto"/>
        <w:ind w:left="360"/>
        <w:rPr>
          <w:rFonts w:ascii="Times New Roman" w:hAnsi="Times New Roman" w:cs="Times New Roman"/>
          <w:color w:val="000000"/>
          <w:sz w:val="23"/>
          <w:szCs w:val="23"/>
        </w:rPr>
      </w:pPr>
      <w:r>
        <w:rPr>
          <w:rFonts w:ascii="Times New Roman" w:hAnsi="Times New Roman" w:cs="Times New Roman"/>
          <w:color w:val="000000"/>
          <w:sz w:val="23"/>
          <w:szCs w:val="23"/>
        </w:rPr>
        <w:t xml:space="preserve">Good housekeeping in the laboratory to prevent accidents </w:t>
      </w:r>
    </w:p>
    <w:p w:rsidR="00EB52A1" w:rsidRDefault="00FE555E" w:rsidP="00F7050F">
      <w:pPr>
        <w:pStyle w:val="ListParagraph"/>
        <w:numPr>
          <w:ilvl w:val="0"/>
          <w:numId w:val="4"/>
        </w:numPr>
        <w:autoSpaceDE w:val="0"/>
        <w:autoSpaceDN w:val="0"/>
        <w:adjustRightInd w:val="0"/>
        <w:spacing w:before="120" w:after="0" w:line="240" w:lineRule="auto"/>
        <w:ind w:left="360"/>
        <w:rPr>
          <w:rFonts w:ascii="Times New Roman" w:hAnsi="Times New Roman" w:cs="Times New Roman"/>
          <w:color w:val="000000"/>
          <w:sz w:val="23"/>
          <w:szCs w:val="23"/>
        </w:rPr>
      </w:pPr>
      <w:r>
        <w:rPr>
          <w:rFonts w:ascii="Times New Roman" w:hAnsi="Times New Roman" w:cs="Times New Roman"/>
          <w:color w:val="000000"/>
          <w:sz w:val="23"/>
          <w:szCs w:val="23"/>
        </w:rPr>
        <w:t>Never</w:t>
      </w:r>
      <w:r w:rsidR="00EB52A1">
        <w:rPr>
          <w:rFonts w:ascii="Times New Roman" w:hAnsi="Times New Roman" w:cs="Times New Roman"/>
          <w:color w:val="000000"/>
          <w:sz w:val="23"/>
          <w:szCs w:val="23"/>
        </w:rPr>
        <w:t xml:space="preserve"> eat or drink in the laboratory</w:t>
      </w:r>
    </w:p>
    <w:p w:rsidR="00FE555E" w:rsidRDefault="0086382D" w:rsidP="00F7050F">
      <w:pPr>
        <w:pStyle w:val="ListParagraph"/>
        <w:numPr>
          <w:ilvl w:val="0"/>
          <w:numId w:val="4"/>
        </w:numPr>
        <w:autoSpaceDE w:val="0"/>
        <w:autoSpaceDN w:val="0"/>
        <w:adjustRightInd w:val="0"/>
        <w:spacing w:before="120" w:after="0" w:line="240" w:lineRule="auto"/>
        <w:ind w:left="360"/>
        <w:rPr>
          <w:rFonts w:ascii="Times New Roman" w:hAnsi="Times New Roman" w:cs="Times New Roman"/>
          <w:color w:val="000000"/>
          <w:sz w:val="23"/>
          <w:szCs w:val="23"/>
        </w:rPr>
      </w:pPr>
      <w:r>
        <w:rPr>
          <w:rFonts w:ascii="Times New Roman" w:hAnsi="Times New Roman" w:cs="Times New Roman"/>
          <w:color w:val="000000"/>
          <w:sz w:val="23"/>
          <w:szCs w:val="23"/>
        </w:rPr>
        <w:t>Never work alone in laboratory</w:t>
      </w:r>
      <w:r w:rsidR="00FE555E" w:rsidRPr="00FE555E">
        <w:rPr>
          <w:rFonts w:ascii="Times New Roman" w:hAnsi="Times New Roman" w:cs="Times New Roman"/>
          <w:color w:val="000000"/>
          <w:sz w:val="23"/>
          <w:szCs w:val="23"/>
        </w:rPr>
        <w:t xml:space="preserve"> </w:t>
      </w:r>
    </w:p>
    <w:p w:rsidR="0086382D" w:rsidRDefault="00FE555E" w:rsidP="00F7050F">
      <w:pPr>
        <w:pStyle w:val="ListParagraph"/>
        <w:numPr>
          <w:ilvl w:val="0"/>
          <w:numId w:val="4"/>
        </w:numPr>
        <w:autoSpaceDE w:val="0"/>
        <w:autoSpaceDN w:val="0"/>
        <w:adjustRightInd w:val="0"/>
        <w:spacing w:before="120" w:after="0" w:line="240" w:lineRule="auto"/>
        <w:ind w:left="360"/>
        <w:rPr>
          <w:rFonts w:ascii="Times New Roman" w:hAnsi="Times New Roman" w:cs="Times New Roman"/>
          <w:color w:val="000000"/>
          <w:sz w:val="23"/>
          <w:szCs w:val="23"/>
        </w:rPr>
      </w:pPr>
      <w:r>
        <w:rPr>
          <w:rFonts w:ascii="Times New Roman" w:hAnsi="Times New Roman" w:cs="Times New Roman"/>
          <w:color w:val="000000"/>
          <w:sz w:val="23"/>
          <w:szCs w:val="23"/>
        </w:rPr>
        <w:t>Never wear shorts/ skirts/ sandals/ contact lens in laboratory</w:t>
      </w:r>
    </w:p>
    <w:p w:rsidR="002C0851" w:rsidRPr="00AB5331" w:rsidRDefault="002C0851" w:rsidP="00F7050F">
      <w:pPr>
        <w:pStyle w:val="ListParagraph"/>
        <w:numPr>
          <w:ilvl w:val="0"/>
          <w:numId w:val="4"/>
        </w:numPr>
        <w:autoSpaceDE w:val="0"/>
        <w:autoSpaceDN w:val="0"/>
        <w:adjustRightInd w:val="0"/>
        <w:spacing w:before="120" w:after="0" w:line="240" w:lineRule="auto"/>
        <w:ind w:left="360"/>
        <w:rPr>
          <w:rFonts w:ascii="Times New Roman" w:hAnsi="Times New Roman" w:cs="Times New Roman"/>
          <w:color w:val="000000"/>
          <w:sz w:val="23"/>
          <w:szCs w:val="23"/>
        </w:rPr>
      </w:pPr>
      <w:r w:rsidRPr="00AB5331">
        <w:rPr>
          <w:rFonts w:ascii="Times New Roman" w:hAnsi="Times New Roman" w:cs="Times New Roman"/>
          <w:color w:val="000000"/>
          <w:sz w:val="23"/>
          <w:szCs w:val="23"/>
        </w:rPr>
        <w:t>Make sure your working status in the lab is insurance-covered</w:t>
      </w:r>
    </w:p>
    <w:p w:rsidR="002C0851" w:rsidRPr="00AB5331" w:rsidRDefault="002C0851" w:rsidP="00F7050F">
      <w:pPr>
        <w:pStyle w:val="ListParagraph"/>
        <w:numPr>
          <w:ilvl w:val="0"/>
          <w:numId w:val="4"/>
        </w:numPr>
        <w:autoSpaceDE w:val="0"/>
        <w:autoSpaceDN w:val="0"/>
        <w:adjustRightInd w:val="0"/>
        <w:spacing w:before="120" w:after="0" w:line="240" w:lineRule="auto"/>
        <w:ind w:left="360"/>
        <w:rPr>
          <w:rFonts w:ascii="Times New Roman" w:hAnsi="Times New Roman" w:cs="Times New Roman"/>
          <w:color w:val="000000"/>
          <w:sz w:val="23"/>
          <w:szCs w:val="23"/>
        </w:rPr>
      </w:pPr>
      <w:r w:rsidRPr="00AB5331">
        <w:rPr>
          <w:rFonts w:ascii="Times New Roman" w:hAnsi="Times New Roman" w:cs="Times New Roman"/>
          <w:color w:val="000000"/>
          <w:sz w:val="23"/>
          <w:szCs w:val="23"/>
        </w:rPr>
        <w:t>UG students must work only during office hour under the presence of PG students or research staff</w:t>
      </w:r>
    </w:p>
    <w:p w:rsidR="002C0851" w:rsidRDefault="002C0851" w:rsidP="002C0851">
      <w:pPr>
        <w:pStyle w:val="ListParagraph"/>
        <w:autoSpaceDE w:val="0"/>
        <w:autoSpaceDN w:val="0"/>
        <w:adjustRightInd w:val="0"/>
        <w:spacing w:before="120" w:after="0" w:line="240" w:lineRule="auto"/>
        <w:ind w:left="360"/>
        <w:rPr>
          <w:rFonts w:ascii="Times New Roman" w:hAnsi="Times New Roman" w:cs="Times New Roman"/>
          <w:color w:val="000000"/>
          <w:sz w:val="23"/>
          <w:szCs w:val="23"/>
        </w:rPr>
      </w:pPr>
    </w:p>
    <w:p w:rsidR="001E7CB2" w:rsidRDefault="001E7CB2" w:rsidP="00350F02">
      <w:pPr>
        <w:pStyle w:val="ListParagraph"/>
        <w:numPr>
          <w:ilvl w:val="0"/>
          <w:numId w:val="9"/>
        </w:numPr>
        <w:autoSpaceDE w:val="0"/>
        <w:autoSpaceDN w:val="0"/>
        <w:adjustRightInd w:val="0"/>
        <w:spacing w:before="120" w:after="0" w:line="240" w:lineRule="auto"/>
        <w:rPr>
          <w:rFonts w:ascii="Times New Roman" w:hAnsi="Times New Roman" w:cs="Times New Roman"/>
          <w:b/>
          <w:color w:val="000000"/>
          <w:sz w:val="23"/>
          <w:szCs w:val="23"/>
        </w:rPr>
      </w:pPr>
      <w:r w:rsidRPr="002C0851">
        <w:rPr>
          <w:rFonts w:ascii="Times New Roman" w:hAnsi="Times New Roman" w:cs="Times New Roman"/>
          <w:b/>
          <w:color w:val="000000"/>
          <w:sz w:val="23"/>
          <w:szCs w:val="23"/>
        </w:rPr>
        <w:t>Before starting any experimental work:</w:t>
      </w:r>
      <w:r w:rsidR="00350F02">
        <w:rPr>
          <w:rFonts w:ascii="Times New Roman" w:hAnsi="Times New Roman" w:cs="Times New Roman"/>
          <w:b/>
          <w:color w:val="000000"/>
          <w:sz w:val="23"/>
          <w:szCs w:val="23"/>
        </w:rPr>
        <w:t xml:space="preserve"> </w:t>
      </w:r>
    </w:p>
    <w:p w:rsidR="00350F02" w:rsidRPr="00AB5331" w:rsidRDefault="00350F02" w:rsidP="00F7050F">
      <w:pPr>
        <w:pStyle w:val="ListParagraph"/>
        <w:numPr>
          <w:ilvl w:val="0"/>
          <w:numId w:val="3"/>
        </w:numPr>
        <w:autoSpaceDE w:val="0"/>
        <w:autoSpaceDN w:val="0"/>
        <w:adjustRightInd w:val="0"/>
        <w:spacing w:before="120" w:after="0" w:line="240" w:lineRule="auto"/>
        <w:ind w:left="360"/>
        <w:rPr>
          <w:rFonts w:ascii="Times New Roman" w:hAnsi="Times New Roman" w:cs="Times New Roman"/>
          <w:color w:val="000000"/>
          <w:sz w:val="23"/>
          <w:szCs w:val="23"/>
        </w:rPr>
      </w:pPr>
      <w:r w:rsidRPr="00AB5331">
        <w:rPr>
          <w:rFonts w:ascii="Times New Roman" w:hAnsi="Times New Roman" w:cs="Times New Roman"/>
          <w:color w:val="000000"/>
          <w:sz w:val="23"/>
          <w:szCs w:val="23"/>
        </w:rPr>
        <w:t>Read through the lab safety information in our department website:</w:t>
      </w:r>
    </w:p>
    <w:p w:rsidR="00350F02" w:rsidRDefault="00A11195" w:rsidP="00350F02">
      <w:pPr>
        <w:pStyle w:val="ListParagraph"/>
        <w:autoSpaceDE w:val="0"/>
        <w:autoSpaceDN w:val="0"/>
        <w:adjustRightInd w:val="0"/>
        <w:spacing w:before="120" w:after="0" w:line="240" w:lineRule="auto"/>
        <w:ind w:left="360"/>
        <w:rPr>
          <w:rFonts w:ascii="Times New Roman" w:hAnsi="Times New Roman" w:cs="Times New Roman"/>
          <w:color w:val="000000"/>
          <w:sz w:val="23"/>
          <w:szCs w:val="23"/>
        </w:rPr>
      </w:pPr>
      <w:hyperlink r:id="rId8" w:history="1">
        <w:r w:rsidR="00350F02" w:rsidRPr="00AB5331">
          <w:rPr>
            <w:rStyle w:val="Hyperlink"/>
            <w:rFonts w:ascii="Times New Roman" w:hAnsi="Times New Roman" w:cs="Times New Roman"/>
            <w:i/>
            <w:sz w:val="23"/>
            <w:szCs w:val="23"/>
          </w:rPr>
          <w:t>https://cbe.ust.hk/safety/index.html</w:t>
        </w:r>
      </w:hyperlink>
    </w:p>
    <w:p w:rsidR="00350F02" w:rsidRDefault="00350F02" w:rsidP="00F7050F">
      <w:pPr>
        <w:pStyle w:val="ListParagraph"/>
        <w:numPr>
          <w:ilvl w:val="0"/>
          <w:numId w:val="3"/>
        </w:numPr>
        <w:autoSpaceDE w:val="0"/>
        <w:autoSpaceDN w:val="0"/>
        <w:adjustRightInd w:val="0"/>
        <w:spacing w:before="120" w:after="0" w:line="240" w:lineRule="auto"/>
        <w:ind w:left="360"/>
        <w:rPr>
          <w:rFonts w:ascii="Times New Roman" w:hAnsi="Times New Roman" w:cs="Times New Roman"/>
          <w:color w:val="000000"/>
          <w:sz w:val="23"/>
          <w:szCs w:val="23"/>
        </w:rPr>
      </w:pPr>
      <w:r w:rsidRPr="001C2F8C">
        <w:rPr>
          <w:rFonts w:ascii="Times New Roman" w:hAnsi="Times New Roman" w:cs="Times New Roman"/>
          <w:color w:val="000000"/>
          <w:sz w:val="23"/>
          <w:szCs w:val="23"/>
        </w:rPr>
        <w:t>Preparation o</w:t>
      </w:r>
      <w:r>
        <w:rPr>
          <w:rFonts w:ascii="Times New Roman" w:hAnsi="Times New Roman" w:cs="Times New Roman"/>
          <w:color w:val="000000"/>
          <w:sz w:val="23"/>
          <w:szCs w:val="23"/>
        </w:rPr>
        <w:t xml:space="preserve">f CBE </w:t>
      </w:r>
      <w:proofErr w:type="spellStart"/>
      <w:r>
        <w:rPr>
          <w:rFonts w:ascii="Times New Roman" w:hAnsi="Times New Roman" w:cs="Times New Roman"/>
          <w:color w:val="000000"/>
          <w:sz w:val="23"/>
          <w:szCs w:val="23"/>
        </w:rPr>
        <w:t>workplan</w:t>
      </w:r>
      <w:proofErr w:type="spellEnd"/>
      <w:r>
        <w:rPr>
          <w:rFonts w:ascii="Times New Roman" w:hAnsi="Times New Roman" w:cs="Times New Roman"/>
          <w:color w:val="000000"/>
          <w:sz w:val="23"/>
          <w:szCs w:val="23"/>
        </w:rPr>
        <w:t>:</w:t>
      </w:r>
    </w:p>
    <w:p w:rsidR="001E7CB2" w:rsidRPr="001E7CB2" w:rsidRDefault="00A11195" w:rsidP="00F7050F">
      <w:pPr>
        <w:pStyle w:val="ListParagraph"/>
        <w:autoSpaceDE w:val="0"/>
        <w:autoSpaceDN w:val="0"/>
        <w:adjustRightInd w:val="0"/>
        <w:spacing w:before="120" w:after="0" w:line="240" w:lineRule="auto"/>
        <w:ind w:left="360"/>
        <w:rPr>
          <w:rStyle w:val="Hyperlink"/>
          <w:rFonts w:ascii="Times New Roman" w:hAnsi="Times New Roman" w:cs="Times New Roman"/>
          <w:color w:val="000000"/>
          <w:sz w:val="23"/>
          <w:szCs w:val="23"/>
          <w:u w:val="none"/>
        </w:rPr>
      </w:pPr>
      <w:hyperlink r:id="rId9" w:history="1">
        <w:r w:rsidR="00F7050F" w:rsidRPr="008D3358">
          <w:rPr>
            <w:rStyle w:val="Hyperlink"/>
            <w:rFonts w:ascii="Times New Roman" w:hAnsi="Times New Roman" w:cs="Times New Roman"/>
            <w:i/>
            <w:sz w:val="23"/>
            <w:szCs w:val="23"/>
          </w:rPr>
          <w:t>https://cbe.ust.hk/safety/workplanDetails.html</w:t>
        </w:r>
      </w:hyperlink>
    </w:p>
    <w:p w:rsidR="001E7CB2" w:rsidRDefault="001E7CB2" w:rsidP="00F7050F">
      <w:pPr>
        <w:pStyle w:val="ListParagraph"/>
        <w:numPr>
          <w:ilvl w:val="0"/>
          <w:numId w:val="3"/>
        </w:numPr>
        <w:autoSpaceDE w:val="0"/>
        <w:autoSpaceDN w:val="0"/>
        <w:adjustRightInd w:val="0"/>
        <w:spacing w:before="120" w:after="0" w:line="240" w:lineRule="auto"/>
        <w:ind w:left="360"/>
        <w:rPr>
          <w:rFonts w:ascii="Times New Roman" w:hAnsi="Times New Roman" w:cs="Times New Roman"/>
          <w:color w:val="000000"/>
          <w:sz w:val="23"/>
          <w:szCs w:val="23"/>
        </w:rPr>
      </w:pPr>
      <w:r w:rsidRPr="006067BC">
        <w:rPr>
          <w:rFonts w:ascii="Times New Roman" w:hAnsi="Times New Roman" w:cs="Times New Roman"/>
          <w:color w:val="000000"/>
          <w:sz w:val="23"/>
          <w:szCs w:val="23"/>
        </w:rPr>
        <w:t>Basic mandatory safety courses</w:t>
      </w:r>
    </w:p>
    <w:p w:rsidR="00C43A69" w:rsidRPr="00C43A69" w:rsidRDefault="00C43A69" w:rsidP="00F7050F">
      <w:pPr>
        <w:pStyle w:val="ListParagraph"/>
        <w:autoSpaceDE w:val="0"/>
        <w:autoSpaceDN w:val="0"/>
        <w:adjustRightInd w:val="0"/>
        <w:spacing w:before="120" w:after="0" w:line="240" w:lineRule="auto"/>
        <w:ind w:left="360"/>
        <w:rPr>
          <w:rStyle w:val="Hyperlink"/>
          <w:rFonts w:ascii="Times New Roman" w:hAnsi="Times New Roman" w:cs="Times New Roman"/>
          <w:i/>
          <w:color w:val="0070C0"/>
          <w:sz w:val="23"/>
          <w:szCs w:val="23"/>
        </w:rPr>
      </w:pPr>
      <w:r w:rsidRPr="00C43A69">
        <w:rPr>
          <w:rStyle w:val="Hyperlink"/>
          <w:rFonts w:ascii="Times New Roman" w:hAnsi="Times New Roman" w:cs="Times New Roman"/>
          <w:i/>
          <w:color w:val="0070C0"/>
          <w:sz w:val="23"/>
          <w:szCs w:val="23"/>
        </w:rPr>
        <w:t>http://www.ab.ust.hk/hseo/sub-menu/training.htm</w:t>
      </w:r>
    </w:p>
    <w:p w:rsidR="001E7CB2" w:rsidRDefault="001E7CB2" w:rsidP="00F7050F">
      <w:pPr>
        <w:pStyle w:val="ListParagraph"/>
        <w:numPr>
          <w:ilvl w:val="0"/>
          <w:numId w:val="3"/>
        </w:numPr>
        <w:autoSpaceDE w:val="0"/>
        <w:autoSpaceDN w:val="0"/>
        <w:adjustRightInd w:val="0"/>
        <w:spacing w:before="120" w:after="0" w:line="240" w:lineRule="auto"/>
        <w:ind w:left="360"/>
        <w:rPr>
          <w:rFonts w:ascii="Times New Roman" w:hAnsi="Times New Roman" w:cs="Times New Roman"/>
          <w:color w:val="000000"/>
          <w:sz w:val="23"/>
          <w:szCs w:val="23"/>
        </w:rPr>
      </w:pPr>
      <w:r w:rsidRPr="009F5CF5">
        <w:rPr>
          <w:rFonts w:ascii="Times New Roman" w:hAnsi="Times New Roman" w:cs="Times New Roman"/>
          <w:color w:val="000000"/>
          <w:sz w:val="23"/>
          <w:szCs w:val="23"/>
        </w:rPr>
        <w:t xml:space="preserve">Chemical Safety or Laboratory </w:t>
      </w:r>
      <w:r>
        <w:rPr>
          <w:rFonts w:ascii="Times New Roman" w:hAnsi="Times New Roman" w:cs="Times New Roman"/>
          <w:color w:val="000000"/>
          <w:sz w:val="23"/>
          <w:szCs w:val="23"/>
        </w:rPr>
        <w:t>Users (Chemical Safety I, MC07)</w:t>
      </w:r>
    </w:p>
    <w:p w:rsidR="001E7CB2" w:rsidRPr="009F5CF5" w:rsidRDefault="001E7CB2" w:rsidP="00F7050F">
      <w:pPr>
        <w:pStyle w:val="ListParagraph"/>
        <w:numPr>
          <w:ilvl w:val="0"/>
          <w:numId w:val="3"/>
        </w:numPr>
        <w:autoSpaceDE w:val="0"/>
        <w:autoSpaceDN w:val="0"/>
        <w:adjustRightInd w:val="0"/>
        <w:spacing w:before="120" w:after="0" w:line="240" w:lineRule="auto"/>
        <w:ind w:left="360"/>
        <w:rPr>
          <w:rFonts w:ascii="Times New Roman" w:hAnsi="Times New Roman" w:cs="Times New Roman"/>
          <w:color w:val="000000"/>
          <w:sz w:val="23"/>
          <w:szCs w:val="23"/>
        </w:rPr>
      </w:pPr>
      <w:r w:rsidRPr="001C2F8C">
        <w:rPr>
          <w:rFonts w:ascii="Times New Roman" w:hAnsi="Times New Roman" w:cs="Times New Roman"/>
        </w:rPr>
        <w:t>Hazardous Waste Management (Chemical Safety II, MC03)</w:t>
      </w:r>
    </w:p>
    <w:p w:rsidR="001E7CB2" w:rsidRPr="0086382D" w:rsidRDefault="001E7CB2" w:rsidP="00F7050F">
      <w:pPr>
        <w:pStyle w:val="ListParagraph"/>
        <w:numPr>
          <w:ilvl w:val="0"/>
          <w:numId w:val="3"/>
        </w:numPr>
        <w:autoSpaceDE w:val="0"/>
        <w:autoSpaceDN w:val="0"/>
        <w:adjustRightInd w:val="0"/>
        <w:spacing w:before="120" w:after="0" w:line="240" w:lineRule="auto"/>
        <w:ind w:left="360"/>
        <w:rPr>
          <w:rFonts w:ascii="Times New Roman" w:hAnsi="Times New Roman" w:cs="Times New Roman"/>
          <w:color w:val="000000"/>
          <w:sz w:val="23"/>
          <w:szCs w:val="23"/>
        </w:rPr>
      </w:pPr>
      <w:r>
        <w:rPr>
          <w:rFonts w:ascii="Times New Roman" w:hAnsi="Times New Roman" w:cs="Times New Roman"/>
        </w:rPr>
        <w:t>Fire Safety course (if provided by HSEO)</w:t>
      </w:r>
    </w:p>
    <w:p w:rsidR="0086382D" w:rsidRPr="005E755F" w:rsidRDefault="0086382D" w:rsidP="00F7050F">
      <w:pPr>
        <w:pStyle w:val="ListParagraph"/>
        <w:numPr>
          <w:ilvl w:val="0"/>
          <w:numId w:val="3"/>
        </w:numPr>
        <w:autoSpaceDE w:val="0"/>
        <w:autoSpaceDN w:val="0"/>
        <w:adjustRightInd w:val="0"/>
        <w:spacing w:before="120" w:after="0" w:line="240" w:lineRule="auto"/>
        <w:ind w:left="360"/>
        <w:rPr>
          <w:rFonts w:ascii="Times New Roman" w:hAnsi="Times New Roman" w:cs="Times New Roman"/>
          <w:color w:val="000000"/>
          <w:sz w:val="23"/>
          <w:szCs w:val="23"/>
        </w:rPr>
      </w:pPr>
      <w:r>
        <w:rPr>
          <w:rFonts w:ascii="Times New Roman" w:hAnsi="Times New Roman" w:cs="Times New Roman"/>
        </w:rPr>
        <w:t xml:space="preserve">Other safety courses if needed, </w:t>
      </w:r>
      <w:proofErr w:type="spellStart"/>
      <w:r>
        <w:rPr>
          <w:rFonts w:ascii="Times New Roman" w:hAnsi="Times New Roman" w:cs="Times New Roman"/>
        </w:rPr>
        <w:t>eg</w:t>
      </w:r>
      <w:proofErr w:type="spellEnd"/>
      <w:r>
        <w:rPr>
          <w:rFonts w:ascii="Times New Roman" w:hAnsi="Times New Roman" w:cs="Times New Roman"/>
        </w:rPr>
        <w:t xml:space="preserve">, Biological, </w:t>
      </w:r>
      <w:r w:rsidR="00483785">
        <w:rPr>
          <w:rFonts w:ascii="Times New Roman" w:hAnsi="Times New Roman" w:cs="Times New Roman"/>
        </w:rPr>
        <w:t>high-pressure</w:t>
      </w:r>
      <w:r>
        <w:rPr>
          <w:rFonts w:ascii="Times New Roman" w:hAnsi="Times New Roman" w:cs="Times New Roman"/>
        </w:rPr>
        <w:t>, laser,</w:t>
      </w:r>
      <w:r w:rsidR="005E755F">
        <w:rPr>
          <w:rFonts w:ascii="Times New Roman" w:hAnsi="Times New Roman" w:cs="Times New Roman"/>
        </w:rPr>
        <w:t xml:space="preserve"> UV etc</w:t>
      </w:r>
      <w:r w:rsidR="00483785">
        <w:rPr>
          <w:rFonts w:ascii="Times New Roman" w:hAnsi="Times New Roman" w:cs="Times New Roman"/>
        </w:rPr>
        <w:t>.</w:t>
      </w:r>
    </w:p>
    <w:p w:rsidR="005E755F" w:rsidRPr="002C0851" w:rsidRDefault="00506023" w:rsidP="00F7050F">
      <w:pPr>
        <w:pStyle w:val="ListParagraph"/>
        <w:numPr>
          <w:ilvl w:val="0"/>
          <w:numId w:val="3"/>
        </w:numPr>
        <w:autoSpaceDE w:val="0"/>
        <w:autoSpaceDN w:val="0"/>
        <w:adjustRightInd w:val="0"/>
        <w:spacing w:before="120" w:after="0" w:line="240" w:lineRule="auto"/>
        <w:ind w:left="360"/>
        <w:rPr>
          <w:rStyle w:val="Hyperlink"/>
          <w:rFonts w:ascii="Times New Roman" w:hAnsi="Times New Roman" w:cs="Times New Roman"/>
          <w:color w:val="000000"/>
          <w:sz w:val="23"/>
          <w:szCs w:val="23"/>
          <w:u w:val="none"/>
        </w:rPr>
      </w:pPr>
      <w:r>
        <w:rPr>
          <w:rFonts w:ascii="Times New Roman" w:hAnsi="Times New Roman" w:cs="Times New Roman"/>
        </w:rPr>
        <w:t xml:space="preserve">Health-check: </w:t>
      </w:r>
      <w:r w:rsidR="005E755F">
        <w:rPr>
          <w:rFonts w:ascii="Times New Roman" w:hAnsi="Times New Roman" w:cs="Times New Roman"/>
        </w:rPr>
        <w:t>If your project involves</w:t>
      </w:r>
      <w:r w:rsidR="00A3495C">
        <w:rPr>
          <w:rFonts w:ascii="Times New Roman" w:hAnsi="Times New Roman" w:cs="Times New Roman"/>
        </w:rPr>
        <w:t xml:space="preserve"> </w:t>
      </w:r>
      <w:r w:rsidR="00A3495C" w:rsidRPr="00483785">
        <w:rPr>
          <w:rFonts w:ascii="Times New Roman" w:hAnsi="Times New Roman" w:cs="Times New Roman"/>
          <w:u w:val="single"/>
        </w:rPr>
        <w:t>infectious agents</w:t>
      </w:r>
      <w:r w:rsidR="00A3495C">
        <w:rPr>
          <w:rFonts w:ascii="Times New Roman" w:hAnsi="Times New Roman" w:cs="Times New Roman"/>
        </w:rPr>
        <w:t xml:space="preserve"> (risk group (</w:t>
      </w:r>
      <w:r w:rsidR="005E755F">
        <w:rPr>
          <w:rFonts w:ascii="Times New Roman" w:hAnsi="Times New Roman" w:cs="Times New Roman"/>
        </w:rPr>
        <w:t>biosafety level)</w:t>
      </w:r>
      <w:r w:rsidR="00A3495C">
        <w:rPr>
          <w:rFonts w:ascii="Times New Roman" w:hAnsi="Times New Roman" w:cs="Times New Roman"/>
        </w:rPr>
        <w:t xml:space="preserve"> 2</w:t>
      </w:r>
      <w:r w:rsidR="00483785">
        <w:rPr>
          <w:rFonts w:ascii="Times New Roman" w:hAnsi="Times New Roman" w:cs="Times New Roman"/>
        </w:rPr>
        <w:t>, human specimen,</w:t>
      </w:r>
      <w:r w:rsidR="00CF48BE">
        <w:rPr>
          <w:rFonts w:ascii="Times New Roman" w:hAnsi="Times New Roman" w:cs="Times New Roman"/>
        </w:rPr>
        <w:t xml:space="preserve"> </w:t>
      </w:r>
      <w:r w:rsidR="005E755F">
        <w:rPr>
          <w:rFonts w:ascii="Times New Roman" w:hAnsi="Times New Roman" w:cs="Times New Roman"/>
        </w:rPr>
        <w:t>recombinant DNA or</w:t>
      </w:r>
      <w:r w:rsidR="009412C1">
        <w:rPr>
          <w:rFonts w:ascii="Times New Roman" w:hAnsi="Times New Roman" w:cs="Times New Roman"/>
        </w:rPr>
        <w:t xml:space="preserve"> animal</w:t>
      </w:r>
      <w:r w:rsidR="00A3495C">
        <w:rPr>
          <w:rFonts w:ascii="Times New Roman" w:hAnsi="Times New Roman" w:cs="Times New Roman"/>
        </w:rPr>
        <w:t xml:space="preserve">s)/ </w:t>
      </w:r>
      <w:r w:rsidR="00A3495C" w:rsidRPr="00483785">
        <w:rPr>
          <w:rFonts w:ascii="Times New Roman" w:hAnsi="Times New Roman" w:cs="Times New Roman"/>
          <w:u w:val="single"/>
        </w:rPr>
        <w:t>laser</w:t>
      </w:r>
      <w:r w:rsidR="00483785">
        <w:rPr>
          <w:rFonts w:ascii="Times New Roman" w:hAnsi="Times New Roman" w:cs="Times New Roman"/>
        </w:rPr>
        <w:t xml:space="preserve">/ </w:t>
      </w:r>
      <w:r w:rsidR="00A3495C" w:rsidRPr="00483785">
        <w:rPr>
          <w:rFonts w:ascii="Times New Roman" w:hAnsi="Times New Roman" w:cs="Times New Roman"/>
          <w:u w:val="single"/>
        </w:rPr>
        <w:t>radiation</w:t>
      </w:r>
      <w:r w:rsidR="00A3495C">
        <w:rPr>
          <w:rFonts w:ascii="Times New Roman" w:hAnsi="Times New Roman" w:cs="Times New Roman"/>
        </w:rPr>
        <w:t xml:space="preserve">/ </w:t>
      </w:r>
      <w:r w:rsidR="00A3495C" w:rsidRPr="00483785">
        <w:rPr>
          <w:rFonts w:ascii="Times New Roman" w:hAnsi="Times New Roman" w:cs="Times New Roman"/>
          <w:u w:val="single"/>
        </w:rPr>
        <w:t>respirator</w:t>
      </w:r>
      <w:r w:rsidR="00A3495C">
        <w:rPr>
          <w:rFonts w:ascii="Times New Roman" w:hAnsi="Times New Roman" w:cs="Times New Roman"/>
        </w:rPr>
        <w:t xml:space="preserve">, you need to enroll the </w:t>
      </w:r>
      <w:r w:rsidR="00A3495C" w:rsidRPr="00A3495C">
        <w:rPr>
          <w:rFonts w:ascii="Times New Roman" w:hAnsi="Times New Roman" w:cs="Times New Roman"/>
          <w:i/>
        </w:rPr>
        <w:t>Occupational Health Assessment and Medical Surveillance</w:t>
      </w:r>
      <w:r w:rsidR="00A3495C" w:rsidRPr="00A3495C">
        <w:rPr>
          <w:rFonts w:ascii="Times New Roman" w:hAnsi="Times New Roman" w:cs="Times New Roman"/>
        </w:rPr>
        <w:t xml:space="preserve"> </w:t>
      </w:r>
      <w:r w:rsidR="00A3495C">
        <w:rPr>
          <w:rFonts w:ascii="Times New Roman" w:hAnsi="Times New Roman" w:cs="Times New Roman"/>
        </w:rPr>
        <w:t>under HESO.</w:t>
      </w:r>
      <w:hyperlink r:id="rId10" w:anchor="Forms" w:history="1">
        <w:r w:rsidR="00CF48BE" w:rsidRPr="00A01384">
          <w:rPr>
            <w:rStyle w:val="Hyperlink"/>
            <w:rFonts w:ascii="Times New Roman" w:hAnsi="Times New Roman" w:cs="Times New Roman"/>
          </w:rPr>
          <w:t>www.ab.ust.hk/hseo/require.htm#Forms</w:t>
        </w:r>
      </w:hyperlink>
    </w:p>
    <w:p w:rsidR="002C0851" w:rsidRPr="00CF48BE" w:rsidRDefault="002C0851" w:rsidP="002C0851">
      <w:pPr>
        <w:pStyle w:val="ListParagraph"/>
        <w:autoSpaceDE w:val="0"/>
        <w:autoSpaceDN w:val="0"/>
        <w:adjustRightInd w:val="0"/>
        <w:spacing w:before="120" w:after="0" w:line="240" w:lineRule="auto"/>
        <w:ind w:left="360"/>
        <w:rPr>
          <w:rFonts w:ascii="Times New Roman" w:hAnsi="Times New Roman" w:cs="Times New Roman"/>
          <w:color w:val="000000"/>
          <w:sz w:val="23"/>
          <w:szCs w:val="23"/>
        </w:rPr>
      </w:pPr>
    </w:p>
    <w:p w:rsidR="00EB52A1" w:rsidRPr="000047B8" w:rsidRDefault="00EB52A1" w:rsidP="000047B8">
      <w:pPr>
        <w:pStyle w:val="ListParagraph"/>
        <w:numPr>
          <w:ilvl w:val="0"/>
          <w:numId w:val="9"/>
        </w:numPr>
        <w:autoSpaceDE w:val="0"/>
        <w:autoSpaceDN w:val="0"/>
        <w:adjustRightInd w:val="0"/>
        <w:spacing w:before="120" w:after="0" w:line="240" w:lineRule="auto"/>
        <w:rPr>
          <w:rFonts w:ascii="Times New Roman" w:hAnsi="Times New Roman" w:cs="Times New Roman"/>
          <w:b/>
        </w:rPr>
      </w:pPr>
      <w:r w:rsidRPr="000047B8">
        <w:rPr>
          <w:rFonts w:ascii="Times New Roman" w:hAnsi="Times New Roman" w:cs="Times New Roman"/>
          <w:b/>
          <w:color w:val="000000"/>
          <w:sz w:val="23"/>
          <w:szCs w:val="23"/>
        </w:rPr>
        <w:t xml:space="preserve">For </w:t>
      </w:r>
      <w:r w:rsidRPr="000047B8">
        <w:rPr>
          <w:rFonts w:ascii="Times New Roman" w:hAnsi="Times New Roman" w:cs="Times New Roman"/>
          <w:b/>
        </w:rPr>
        <w:t xml:space="preserve">Non-Experimental Work </w:t>
      </w:r>
      <w:r w:rsidR="00506023">
        <w:rPr>
          <w:rFonts w:ascii="Times New Roman" w:hAnsi="Times New Roman" w:cs="Times New Roman"/>
          <w:b/>
        </w:rPr>
        <w:t>ONLY</w:t>
      </w:r>
      <w:r w:rsidRPr="000047B8">
        <w:rPr>
          <w:rFonts w:ascii="Times New Roman" w:hAnsi="Times New Roman" w:cs="Times New Roman"/>
          <w:b/>
        </w:rPr>
        <w:t>:</w:t>
      </w:r>
    </w:p>
    <w:p w:rsidR="00EB52A1" w:rsidRPr="001C2F8C" w:rsidRDefault="00EB52A1" w:rsidP="00F7050F">
      <w:pPr>
        <w:pStyle w:val="ListParagraph"/>
        <w:numPr>
          <w:ilvl w:val="0"/>
          <w:numId w:val="7"/>
        </w:numPr>
        <w:ind w:left="360"/>
        <w:rPr>
          <w:rFonts w:ascii="Times New Roman" w:hAnsi="Times New Roman" w:cs="Times New Roman"/>
        </w:rPr>
      </w:pPr>
      <w:r w:rsidRPr="001C2F8C">
        <w:rPr>
          <w:rFonts w:ascii="Times New Roman" w:hAnsi="Times New Roman" w:cs="Times New Roman"/>
        </w:rPr>
        <w:t>I hereby state that my work in the l</w:t>
      </w:r>
      <w:r w:rsidR="008B7886">
        <w:rPr>
          <w:rFonts w:ascii="Times New Roman" w:hAnsi="Times New Roman" w:cs="Times New Roman"/>
        </w:rPr>
        <w:t>aboratories of Department of CB</w:t>
      </w:r>
      <w:r w:rsidRPr="001C2F8C">
        <w:rPr>
          <w:rFonts w:ascii="Times New Roman" w:hAnsi="Times New Roman" w:cs="Times New Roman"/>
        </w:rPr>
        <w:t>E will involve computer simulation or theoretical</w:t>
      </w:r>
      <w:r>
        <w:rPr>
          <w:rFonts w:ascii="Times New Roman" w:hAnsi="Times New Roman" w:cs="Times New Roman"/>
        </w:rPr>
        <w:t xml:space="preserve"> work ONLY</w:t>
      </w:r>
    </w:p>
    <w:p w:rsidR="00EB52A1" w:rsidRPr="001C2F8C" w:rsidRDefault="00EB52A1" w:rsidP="00F7050F">
      <w:pPr>
        <w:pStyle w:val="ListParagraph"/>
        <w:numPr>
          <w:ilvl w:val="0"/>
          <w:numId w:val="7"/>
        </w:numPr>
        <w:ind w:left="360"/>
        <w:rPr>
          <w:rFonts w:ascii="Times New Roman" w:hAnsi="Times New Roman" w:cs="Times New Roman"/>
        </w:rPr>
      </w:pPr>
      <w:r w:rsidRPr="001C2F8C">
        <w:rPr>
          <w:rFonts w:ascii="Times New Roman" w:hAnsi="Times New Roman" w:cs="Times New Roman"/>
        </w:rPr>
        <w:t>I am not allowed to conduct any expe</w:t>
      </w:r>
      <w:r w:rsidR="00FE555E">
        <w:rPr>
          <w:rFonts w:ascii="Times New Roman" w:hAnsi="Times New Roman" w:cs="Times New Roman"/>
        </w:rPr>
        <w:t>rimental work in the department</w:t>
      </w:r>
    </w:p>
    <w:p w:rsidR="00EB52A1" w:rsidRDefault="00EB52A1" w:rsidP="00F7050F">
      <w:pPr>
        <w:pStyle w:val="ListParagraph"/>
        <w:numPr>
          <w:ilvl w:val="0"/>
          <w:numId w:val="7"/>
        </w:numPr>
        <w:ind w:left="360"/>
        <w:rPr>
          <w:rFonts w:ascii="Times New Roman" w:hAnsi="Times New Roman" w:cs="Times New Roman"/>
        </w:rPr>
      </w:pPr>
      <w:r w:rsidRPr="00E349C6">
        <w:rPr>
          <w:rFonts w:ascii="Times New Roman" w:hAnsi="Times New Roman" w:cs="Times New Roman"/>
        </w:rPr>
        <w:t>If I s</w:t>
      </w:r>
      <w:r w:rsidR="00326E63">
        <w:rPr>
          <w:rFonts w:ascii="Times New Roman" w:hAnsi="Times New Roman" w:cs="Times New Roman"/>
        </w:rPr>
        <w:t>i</w:t>
      </w:r>
      <w:r w:rsidRPr="00E349C6">
        <w:rPr>
          <w:rFonts w:ascii="Times New Roman" w:hAnsi="Times New Roman" w:cs="Times New Roman"/>
        </w:rPr>
        <w:t>t in the laboratory,</w:t>
      </w:r>
      <w:r w:rsidRPr="001C2F8C">
        <w:rPr>
          <w:rFonts w:ascii="Times New Roman" w:hAnsi="Times New Roman" w:cs="Times New Roman"/>
        </w:rPr>
        <w:t xml:space="preserve"> </w:t>
      </w:r>
      <w:r>
        <w:rPr>
          <w:rFonts w:ascii="Times New Roman" w:hAnsi="Times New Roman" w:cs="Times New Roman"/>
        </w:rPr>
        <w:t>th</w:t>
      </w:r>
      <w:r w:rsidRPr="001C2F8C">
        <w:rPr>
          <w:rFonts w:ascii="Times New Roman" w:hAnsi="Times New Roman" w:cs="Times New Roman"/>
        </w:rPr>
        <w:t>e departmental safety policy requires me to attend two mandatory safety courses</w:t>
      </w:r>
      <w:r>
        <w:rPr>
          <w:rFonts w:ascii="Times New Roman" w:hAnsi="Times New Roman" w:cs="Times New Roman"/>
        </w:rPr>
        <w:t xml:space="preserve"> </w:t>
      </w:r>
      <w:r w:rsidRPr="001C2F8C">
        <w:rPr>
          <w:rFonts w:ascii="Times New Roman" w:hAnsi="Times New Roman" w:cs="Times New Roman"/>
        </w:rPr>
        <w:t>Chemical Safety or Laboratory Users (Chemical Safety I, MC07)</w:t>
      </w:r>
      <w:r>
        <w:rPr>
          <w:rFonts w:ascii="Times New Roman" w:hAnsi="Times New Roman" w:cs="Times New Roman"/>
        </w:rPr>
        <w:t xml:space="preserve">, </w:t>
      </w:r>
      <w:r w:rsidRPr="001C2F8C">
        <w:rPr>
          <w:rFonts w:ascii="Times New Roman" w:hAnsi="Times New Roman" w:cs="Times New Roman"/>
        </w:rPr>
        <w:t xml:space="preserve"> Hazardous Waste Management (Chemical Safety II, MC03)</w:t>
      </w:r>
      <w:r>
        <w:rPr>
          <w:rFonts w:ascii="Times New Roman" w:hAnsi="Times New Roman" w:cs="Times New Roman"/>
        </w:rPr>
        <w:t xml:space="preserve"> and Fire Safety course (if provided by HSEO)</w:t>
      </w:r>
    </w:p>
    <w:p w:rsidR="002C0851" w:rsidRPr="001C2F8C" w:rsidRDefault="002C0851" w:rsidP="002C0851">
      <w:pPr>
        <w:pStyle w:val="ListParagraph"/>
        <w:ind w:left="360"/>
        <w:rPr>
          <w:rFonts w:ascii="Times New Roman" w:hAnsi="Times New Roman" w:cs="Times New Roman"/>
        </w:rPr>
      </w:pPr>
    </w:p>
    <w:p w:rsidR="003D3542" w:rsidRPr="002C0851" w:rsidRDefault="003D3542" w:rsidP="002C0851">
      <w:pPr>
        <w:pStyle w:val="ListParagraph"/>
        <w:numPr>
          <w:ilvl w:val="0"/>
          <w:numId w:val="9"/>
        </w:numPr>
        <w:autoSpaceDE w:val="0"/>
        <w:autoSpaceDN w:val="0"/>
        <w:adjustRightInd w:val="0"/>
        <w:spacing w:before="120" w:after="0" w:line="240" w:lineRule="auto"/>
        <w:rPr>
          <w:rFonts w:ascii="Times New Roman" w:hAnsi="Times New Roman" w:cs="Times New Roman"/>
          <w:b/>
          <w:color w:val="000000"/>
          <w:sz w:val="23"/>
          <w:szCs w:val="23"/>
        </w:rPr>
      </w:pPr>
      <w:r w:rsidRPr="002C0851">
        <w:rPr>
          <w:rFonts w:ascii="Times New Roman" w:hAnsi="Times New Roman" w:cs="Times New Roman"/>
          <w:b/>
          <w:color w:val="000000"/>
          <w:sz w:val="23"/>
          <w:szCs w:val="23"/>
        </w:rPr>
        <w:t>Declaration of having read and understood:</w:t>
      </w:r>
    </w:p>
    <w:p w:rsidR="00BE76BD" w:rsidRPr="00BE76BD" w:rsidRDefault="00D14287" w:rsidP="00F7050F">
      <w:pPr>
        <w:pStyle w:val="ListParagraph"/>
        <w:numPr>
          <w:ilvl w:val="0"/>
          <w:numId w:val="3"/>
        </w:numPr>
        <w:autoSpaceDE w:val="0"/>
        <w:autoSpaceDN w:val="0"/>
        <w:adjustRightInd w:val="0"/>
        <w:spacing w:before="120" w:after="0" w:line="240" w:lineRule="auto"/>
        <w:ind w:left="360" w:hanging="357"/>
        <w:rPr>
          <w:rFonts w:ascii="Times New Roman" w:hAnsi="Times New Roman" w:cs="Times New Roman"/>
          <w:color w:val="000000"/>
          <w:sz w:val="23"/>
          <w:szCs w:val="23"/>
        </w:rPr>
      </w:pPr>
      <w:r w:rsidRPr="00BE76BD">
        <w:rPr>
          <w:rFonts w:ascii="Times New Roman" w:hAnsi="Times New Roman" w:cs="Times New Roman"/>
          <w:color w:val="000000"/>
          <w:sz w:val="23"/>
          <w:szCs w:val="23"/>
        </w:rPr>
        <w:t>“Safety and En</w:t>
      </w:r>
      <w:r w:rsidR="003D3542" w:rsidRPr="00BE76BD">
        <w:rPr>
          <w:rFonts w:ascii="Times New Roman" w:hAnsi="Times New Roman" w:cs="Times New Roman"/>
          <w:color w:val="000000"/>
          <w:sz w:val="23"/>
          <w:szCs w:val="23"/>
        </w:rPr>
        <w:t xml:space="preserve">vironmental Protection Manual” in HSEO, </w:t>
      </w:r>
      <w:hyperlink r:id="rId11" w:history="1">
        <w:r w:rsidR="00BE76BD" w:rsidRPr="007D1800">
          <w:rPr>
            <w:rStyle w:val="Hyperlink"/>
            <w:rFonts w:ascii="Times New Roman" w:hAnsi="Times New Roman" w:cs="Times New Roman"/>
            <w:i/>
            <w:sz w:val="23"/>
            <w:szCs w:val="23"/>
          </w:rPr>
          <w:t>http://www.ab.ust.hk/hseo/sm06/</w:t>
        </w:r>
      </w:hyperlink>
    </w:p>
    <w:p w:rsidR="00BE76BD" w:rsidRPr="00BE76BD" w:rsidRDefault="00BE76BD" w:rsidP="00F7050F">
      <w:pPr>
        <w:pStyle w:val="ListParagraph"/>
        <w:numPr>
          <w:ilvl w:val="0"/>
          <w:numId w:val="3"/>
        </w:numPr>
        <w:autoSpaceDE w:val="0"/>
        <w:autoSpaceDN w:val="0"/>
        <w:adjustRightInd w:val="0"/>
        <w:spacing w:before="120" w:after="0" w:line="240" w:lineRule="auto"/>
        <w:ind w:left="360" w:hanging="357"/>
        <w:rPr>
          <w:rFonts w:ascii="Times New Roman" w:hAnsi="Times New Roman" w:cs="Times New Roman"/>
          <w:color w:val="000000"/>
          <w:sz w:val="23"/>
          <w:szCs w:val="23"/>
        </w:rPr>
      </w:pPr>
      <w:r w:rsidRPr="001C2F8C">
        <w:rPr>
          <w:rFonts w:ascii="Times New Roman" w:hAnsi="Times New Roman" w:cs="Times New Roman"/>
          <w:color w:val="000000"/>
          <w:sz w:val="23"/>
          <w:szCs w:val="23"/>
        </w:rPr>
        <w:t xml:space="preserve">Lab Safety Policy in CBE website, </w:t>
      </w:r>
      <w:hyperlink r:id="rId12" w:history="1">
        <w:r w:rsidRPr="007D1800">
          <w:rPr>
            <w:rStyle w:val="Hyperlink"/>
            <w:rFonts w:ascii="Times New Roman" w:hAnsi="Times New Roman" w:cs="Times New Roman"/>
            <w:i/>
            <w:sz w:val="23"/>
            <w:szCs w:val="23"/>
          </w:rPr>
          <w:t>https://cbe.ust.hk/safety/safety.html</w:t>
        </w:r>
      </w:hyperlink>
    </w:p>
    <w:p w:rsidR="00EB52A1" w:rsidRDefault="00EB52A1" w:rsidP="001C2F8C">
      <w:pPr>
        <w:autoSpaceDE w:val="0"/>
        <w:autoSpaceDN w:val="0"/>
        <w:adjustRightInd w:val="0"/>
        <w:spacing w:before="120" w:after="0" w:line="240" w:lineRule="auto"/>
        <w:ind w:left="720" w:hanging="1145"/>
        <w:rPr>
          <w:rFonts w:ascii="Times New Roman" w:hAnsi="Times New Roman" w:cs="Times New Roman"/>
          <w:b/>
          <w:color w:val="000000"/>
          <w:sz w:val="23"/>
          <w:szCs w:val="23"/>
        </w:rPr>
      </w:pPr>
    </w:p>
    <w:p w:rsidR="0032309A" w:rsidRPr="001C2F8C" w:rsidRDefault="0080624E" w:rsidP="008D1A69">
      <w:pPr>
        <w:ind w:left="360" w:hanging="360"/>
        <w:rPr>
          <w:rFonts w:ascii="Times New Roman" w:hAnsi="Times New Roman" w:cs="Times New Roman"/>
          <w:color w:val="000000"/>
          <w:sz w:val="23"/>
          <w:szCs w:val="23"/>
        </w:rPr>
      </w:pPr>
      <w:r w:rsidRPr="001C2F8C">
        <w:rPr>
          <w:rFonts w:ascii="Times New Roman" w:hAnsi="Times New Roman" w:cs="Times New Roman"/>
        </w:rPr>
        <w:tab/>
      </w:r>
    </w:p>
    <w:p w:rsidR="0032309A" w:rsidRDefault="00566A48" w:rsidP="006C35AB">
      <w:pPr>
        <w:rPr>
          <w:rFonts w:ascii="Times New Roman" w:hAnsi="Times New Roman" w:cs="Times New Roman"/>
          <w:color w:val="000000"/>
          <w:sz w:val="23"/>
          <w:szCs w:val="23"/>
        </w:rPr>
      </w:pPr>
      <w:r>
        <w:rPr>
          <w:rFonts w:ascii="Times New Roman" w:hAnsi="Times New Roman" w:cs="Times New Roman"/>
          <w:color w:val="000000"/>
          <w:sz w:val="23"/>
          <w:szCs w:val="23"/>
        </w:rPr>
        <w:t>Appointee Name</w:t>
      </w:r>
      <w:r w:rsidR="002033BE">
        <w:rPr>
          <w:rFonts w:ascii="Times New Roman" w:hAnsi="Times New Roman" w:cs="Times New Roman"/>
          <w:color w:val="000000"/>
          <w:sz w:val="23"/>
          <w:szCs w:val="23"/>
        </w:rPr>
        <w:t xml:space="preserve">: </w:t>
      </w:r>
      <w:r>
        <w:rPr>
          <w:rFonts w:ascii="Times New Roman" w:hAnsi="Times New Roman" w:cs="Times New Roman"/>
          <w:color w:val="000000"/>
          <w:sz w:val="23"/>
          <w:szCs w:val="23"/>
        </w:rPr>
        <w:t>_____________________Signature: ________________</w:t>
      </w:r>
      <w:r w:rsidR="0032309A" w:rsidRPr="001C2F8C">
        <w:rPr>
          <w:rFonts w:ascii="Times New Roman" w:hAnsi="Times New Roman" w:cs="Times New Roman"/>
          <w:color w:val="000000"/>
          <w:sz w:val="23"/>
          <w:szCs w:val="23"/>
        </w:rPr>
        <w:t>Date:</w:t>
      </w:r>
      <w:r w:rsidR="00FE555E">
        <w:rPr>
          <w:rFonts w:ascii="Times New Roman" w:hAnsi="Times New Roman" w:cs="Times New Roman"/>
          <w:color w:val="000000"/>
          <w:sz w:val="23"/>
          <w:szCs w:val="23"/>
        </w:rPr>
        <w:t xml:space="preserve"> </w:t>
      </w:r>
      <w:r>
        <w:rPr>
          <w:rFonts w:ascii="Times New Roman" w:hAnsi="Times New Roman" w:cs="Times New Roman"/>
          <w:color w:val="000000"/>
          <w:sz w:val="23"/>
          <w:szCs w:val="23"/>
        </w:rPr>
        <w:t>____________</w:t>
      </w:r>
      <w:bookmarkStart w:id="0" w:name="_GoBack"/>
      <w:bookmarkEnd w:id="0"/>
      <w:r w:rsidR="006C35AB">
        <w:rPr>
          <w:rFonts w:ascii="Times New Roman" w:hAnsi="Times New Roman" w:cs="Times New Roman"/>
          <w:color w:val="000000"/>
          <w:sz w:val="23"/>
          <w:szCs w:val="23"/>
        </w:rPr>
        <w:br/>
      </w:r>
      <w:r w:rsidR="006C35AB">
        <w:rPr>
          <w:rFonts w:ascii="Times New Roman" w:hAnsi="Times New Roman" w:cs="Times New Roman"/>
          <w:color w:val="000000"/>
          <w:sz w:val="23"/>
          <w:szCs w:val="23"/>
        </w:rPr>
        <w:br/>
        <w:t>L</w:t>
      </w:r>
      <w:r w:rsidR="008B7886">
        <w:rPr>
          <w:rFonts w:ascii="Times New Roman" w:hAnsi="Times New Roman" w:cs="Times New Roman"/>
          <w:color w:val="000000"/>
          <w:sz w:val="23"/>
          <w:szCs w:val="23"/>
        </w:rPr>
        <w:t xml:space="preserve">ab </w:t>
      </w:r>
      <w:r w:rsidR="006C35AB">
        <w:rPr>
          <w:rFonts w:ascii="Times New Roman" w:hAnsi="Times New Roman" w:cs="Times New Roman"/>
          <w:color w:val="000000"/>
          <w:sz w:val="23"/>
          <w:szCs w:val="23"/>
        </w:rPr>
        <w:t>r</w:t>
      </w:r>
      <w:r w:rsidR="008B7886">
        <w:rPr>
          <w:rFonts w:ascii="Times New Roman" w:hAnsi="Times New Roman" w:cs="Times New Roman"/>
          <w:color w:val="000000"/>
          <w:sz w:val="23"/>
          <w:szCs w:val="23"/>
        </w:rPr>
        <w:t>ep</w:t>
      </w:r>
      <w:r w:rsidR="006C35AB">
        <w:rPr>
          <w:rFonts w:ascii="Times New Roman" w:hAnsi="Times New Roman" w:cs="Times New Roman"/>
          <w:color w:val="000000"/>
          <w:sz w:val="23"/>
          <w:szCs w:val="23"/>
        </w:rPr>
        <w:t>resentative</w:t>
      </w:r>
      <w:r w:rsidR="002033BE">
        <w:rPr>
          <w:rFonts w:ascii="Times New Roman" w:hAnsi="Times New Roman" w:cs="Times New Roman"/>
          <w:color w:val="000000"/>
          <w:sz w:val="23"/>
          <w:szCs w:val="23"/>
        </w:rPr>
        <w:t xml:space="preserve"> Name: ______</w:t>
      </w:r>
      <w:r w:rsidR="00C33103">
        <w:rPr>
          <w:rFonts w:ascii="Times New Roman" w:hAnsi="Times New Roman" w:cs="Times New Roman"/>
          <w:color w:val="000000"/>
          <w:sz w:val="23"/>
          <w:szCs w:val="23"/>
        </w:rPr>
        <w:t>________</w:t>
      </w:r>
      <w:r w:rsidR="002033BE">
        <w:rPr>
          <w:rFonts w:ascii="Times New Roman" w:hAnsi="Times New Roman" w:cs="Times New Roman"/>
          <w:color w:val="000000"/>
          <w:sz w:val="23"/>
          <w:szCs w:val="23"/>
        </w:rPr>
        <w:t xml:space="preserve"> S</w:t>
      </w:r>
      <w:r w:rsidR="0032309A" w:rsidRPr="001C2F8C">
        <w:rPr>
          <w:rFonts w:ascii="Times New Roman" w:hAnsi="Times New Roman" w:cs="Times New Roman"/>
          <w:color w:val="000000"/>
          <w:sz w:val="23"/>
          <w:szCs w:val="23"/>
        </w:rPr>
        <w:t>ignature: _________</w:t>
      </w:r>
      <w:r w:rsidR="00C33103">
        <w:rPr>
          <w:rFonts w:ascii="Times New Roman" w:hAnsi="Times New Roman" w:cs="Times New Roman"/>
          <w:color w:val="000000"/>
          <w:sz w:val="23"/>
          <w:szCs w:val="23"/>
        </w:rPr>
        <w:t>____</w:t>
      </w:r>
      <w:r w:rsidR="0032309A" w:rsidRPr="001C2F8C">
        <w:rPr>
          <w:rFonts w:ascii="Times New Roman" w:hAnsi="Times New Roman" w:cs="Times New Roman"/>
          <w:color w:val="000000"/>
          <w:sz w:val="23"/>
          <w:szCs w:val="23"/>
        </w:rPr>
        <w:t>_</w:t>
      </w:r>
      <w:r w:rsidR="00C33103">
        <w:rPr>
          <w:rFonts w:ascii="Times New Roman" w:hAnsi="Times New Roman" w:cs="Times New Roman"/>
          <w:color w:val="000000"/>
          <w:sz w:val="23"/>
          <w:szCs w:val="23"/>
        </w:rPr>
        <w:t>_</w:t>
      </w:r>
      <w:r w:rsidR="008B7886">
        <w:rPr>
          <w:rFonts w:ascii="Times New Roman" w:hAnsi="Times New Roman" w:cs="Times New Roman"/>
          <w:color w:val="000000"/>
          <w:sz w:val="23"/>
          <w:szCs w:val="23"/>
        </w:rPr>
        <w:t xml:space="preserve">_ </w:t>
      </w:r>
      <w:r w:rsidR="00C43A69">
        <w:rPr>
          <w:rFonts w:ascii="Times New Roman" w:hAnsi="Times New Roman" w:cs="Times New Roman"/>
          <w:color w:val="000000"/>
          <w:sz w:val="23"/>
          <w:szCs w:val="23"/>
        </w:rPr>
        <w:t xml:space="preserve">Date: </w:t>
      </w:r>
      <w:r w:rsidR="00C33103">
        <w:rPr>
          <w:rFonts w:ascii="Times New Roman" w:hAnsi="Times New Roman" w:cs="Times New Roman"/>
          <w:color w:val="000000"/>
          <w:sz w:val="23"/>
          <w:szCs w:val="23"/>
        </w:rPr>
        <w:t>____________</w:t>
      </w:r>
    </w:p>
    <w:p w:rsidR="002033BE" w:rsidRPr="001C2F8C" w:rsidRDefault="006C35AB" w:rsidP="002033B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br/>
      </w:r>
      <w:r>
        <w:rPr>
          <w:rFonts w:ascii="Times New Roman" w:hAnsi="Times New Roman" w:cs="Times New Roman"/>
          <w:color w:val="000000"/>
          <w:sz w:val="23"/>
          <w:szCs w:val="23"/>
        </w:rPr>
        <w:br/>
      </w:r>
      <w:r w:rsidR="002033BE">
        <w:rPr>
          <w:rFonts w:ascii="Times New Roman" w:hAnsi="Times New Roman" w:cs="Times New Roman"/>
          <w:color w:val="000000"/>
          <w:sz w:val="23"/>
          <w:szCs w:val="23"/>
        </w:rPr>
        <w:t>Technical officer Name: _______________ S</w:t>
      </w:r>
      <w:r w:rsidR="002033BE" w:rsidRPr="001C2F8C">
        <w:rPr>
          <w:rFonts w:ascii="Times New Roman" w:hAnsi="Times New Roman" w:cs="Times New Roman"/>
          <w:color w:val="000000"/>
          <w:sz w:val="23"/>
          <w:szCs w:val="23"/>
        </w:rPr>
        <w:t>ignature: _______________</w:t>
      </w:r>
      <w:r w:rsidR="002033BE">
        <w:rPr>
          <w:rFonts w:ascii="Times New Roman" w:hAnsi="Times New Roman" w:cs="Times New Roman"/>
          <w:color w:val="000000"/>
          <w:sz w:val="23"/>
          <w:szCs w:val="23"/>
        </w:rPr>
        <w:t>_ Date: ____________</w:t>
      </w:r>
    </w:p>
    <w:p w:rsidR="0032309A" w:rsidRDefault="0032309A" w:rsidP="0032309A">
      <w:pPr>
        <w:rPr>
          <w:rFonts w:ascii="Times New Roman" w:hAnsi="Times New Roman" w:cs="Times New Roman"/>
          <w:color w:val="000000"/>
          <w:sz w:val="23"/>
          <w:szCs w:val="23"/>
        </w:rPr>
      </w:pPr>
    </w:p>
    <w:sectPr w:rsidR="0032309A" w:rsidSect="00566A48">
      <w:pgSz w:w="12240" w:h="16340"/>
      <w:pgMar w:top="1195" w:right="1642" w:bottom="1195" w:left="1642" w:header="173" w:footer="17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195" w:rsidRDefault="00A11195" w:rsidP="00D14287">
      <w:pPr>
        <w:spacing w:after="0" w:line="240" w:lineRule="auto"/>
      </w:pPr>
      <w:r>
        <w:separator/>
      </w:r>
    </w:p>
  </w:endnote>
  <w:endnote w:type="continuationSeparator" w:id="0">
    <w:p w:rsidR="00A11195" w:rsidRDefault="00A11195" w:rsidP="00D14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modern"/>
    <w:pitch w:val="fixed"/>
    <w:sig w:usb0="00000000"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195" w:rsidRDefault="00A11195" w:rsidP="00D14287">
      <w:pPr>
        <w:spacing w:after="0" w:line="240" w:lineRule="auto"/>
      </w:pPr>
      <w:r>
        <w:separator/>
      </w:r>
    </w:p>
  </w:footnote>
  <w:footnote w:type="continuationSeparator" w:id="0">
    <w:p w:rsidR="00A11195" w:rsidRDefault="00A11195" w:rsidP="00D142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682A"/>
    <w:multiLevelType w:val="hybridMultilevel"/>
    <w:tmpl w:val="3B14F598"/>
    <w:lvl w:ilvl="0" w:tplc="0CE88734">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
    <w:nsid w:val="034A4B34"/>
    <w:multiLevelType w:val="hybridMultilevel"/>
    <w:tmpl w:val="C34CB9D6"/>
    <w:lvl w:ilvl="0" w:tplc="0CFC67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33D83"/>
    <w:multiLevelType w:val="hybridMultilevel"/>
    <w:tmpl w:val="132E0E5A"/>
    <w:lvl w:ilvl="0" w:tplc="0CFC67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786C34"/>
    <w:multiLevelType w:val="hybridMultilevel"/>
    <w:tmpl w:val="A8487AFA"/>
    <w:lvl w:ilvl="0" w:tplc="0CFC67A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709412D"/>
    <w:multiLevelType w:val="hybridMultilevel"/>
    <w:tmpl w:val="B61AA39E"/>
    <w:lvl w:ilvl="0" w:tplc="0CFC67A6">
      <w:start w:val="1"/>
      <w:numFmt w:val="bullet"/>
      <w:lvlText w:val=""/>
      <w:lvlJc w:val="left"/>
      <w:pPr>
        <w:ind w:left="225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A121D72"/>
    <w:multiLevelType w:val="hybridMultilevel"/>
    <w:tmpl w:val="887C8734"/>
    <w:lvl w:ilvl="0" w:tplc="0CFC67A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1FC50F4"/>
    <w:multiLevelType w:val="hybridMultilevel"/>
    <w:tmpl w:val="D3F4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AC0ACF"/>
    <w:multiLevelType w:val="hybridMultilevel"/>
    <w:tmpl w:val="F2068B5A"/>
    <w:lvl w:ilvl="0" w:tplc="0CFC67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557695"/>
    <w:multiLevelType w:val="hybridMultilevel"/>
    <w:tmpl w:val="1D82844E"/>
    <w:lvl w:ilvl="0" w:tplc="0CFC67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7"/>
  </w:num>
  <w:num w:numId="5">
    <w:abstractNumId w:val="6"/>
  </w:num>
  <w:num w:numId="6">
    <w:abstractNumId w:val="8"/>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6E1"/>
    <w:rsid w:val="000047B8"/>
    <w:rsid w:val="00021E5E"/>
    <w:rsid w:val="000920E9"/>
    <w:rsid w:val="00151DC1"/>
    <w:rsid w:val="001C2F8C"/>
    <w:rsid w:val="001D6051"/>
    <w:rsid w:val="001E7CB2"/>
    <w:rsid w:val="002033BE"/>
    <w:rsid w:val="00225C0D"/>
    <w:rsid w:val="0027102B"/>
    <w:rsid w:val="00283F33"/>
    <w:rsid w:val="002C024E"/>
    <w:rsid w:val="002C0851"/>
    <w:rsid w:val="0032309A"/>
    <w:rsid w:val="00326E63"/>
    <w:rsid w:val="00350F02"/>
    <w:rsid w:val="00374490"/>
    <w:rsid w:val="00394818"/>
    <w:rsid w:val="003A7B51"/>
    <w:rsid w:val="003D3542"/>
    <w:rsid w:val="004165B5"/>
    <w:rsid w:val="00483785"/>
    <w:rsid w:val="00506023"/>
    <w:rsid w:val="00506C78"/>
    <w:rsid w:val="00523077"/>
    <w:rsid w:val="00566A48"/>
    <w:rsid w:val="00567141"/>
    <w:rsid w:val="005E755F"/>
    <w:rsid w:val="00605A00"/>
    <w:rsid w:val="006067BC"/>
    <w:rsid w:val="006519D4"/>
    <w:rsid w:val="006C35AB"/>
    <w:rsid w:val="00725DB8"/>
    <w:rsid w:val="007C4110"/>
    <w:rsid w:val="007D34D0"/>
    <w:rsid w:val="007E26E1"/>
    <w:rsid w:val="007F6CFC"/>
    <w:rsid w:val="0080624E"/>
    <w:rsid w:val="0086382D"/>
    <w:rsid w:val="008B7886"/>
    <w:rsid w:val="008D1A69"/>
    <w:rsid w:val="008D207E"/>
    <w:rsid w:val="00902AE4"/>
    <w:rsid w:val="009412C1"/>
    <w:rsid w:val="00965482"/>
    <w:rsid w:val="009E3C86"/>
    <w:rsid w:val="009F5CF5"/>
    <w:rsid w:val="00A11195"/>
    <w:rsid w:val="00A3495C"/>
    <w:rsid w:val="00AA1462"/>
    <w:rsid w:val="00AB5331"/>
    <w:rsid w:val="00AC6DFB"/>
    <w:rsid w:val="00B20A52"/>
    <w:rsid w:val="00BB2CE5"/>
    <w:rsid w:val="00BE76BD"/>
    <w:rsid w:val="00C33103"/>
    <w:rsid w:val="00C43A69"/>
    <w:rsid w:val="00C76870"/>
    <w:rsid w:val="00CA2FF9"/>
    <w:rsid w:val="00CF48BE"/>
    <w:rsid w:val="00D14287"/>
    <w:rsid w:val="00D739AE"/>
    <w:rsid w:val="00DF7BD9"/>
    <w:rsid w:val="00E349C6"/>
    <w:rsid w:val="00EB52A1"/>
    <w:rsid w:val="00ED1A43"/>
    <w:rsid w:val="00F441BF"/>
    <w:rsid w:val="00F7050F"/>
    <w:rsid w:val="00FE555E"/>
    <w:rsid w:val="00FF0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ED1A43"/>
    <w:pPr>
      <w:outlineLvl w:val="0"/>
    </w:pPr>
    <w:rPr>
      <w:color w:val="auto"/>
    </w:rPr>
  </w:style>
  <w:style w:type="paragraph" w:styleId="Heading2">
    <w:name w:val="heading 2"/>
    <w:basedOn w:val="Default"/>
    <w:next w:val="Default"/>
    <w:link w:val="Heading2Char"/>
    <w:uiPriority w:val="99"/>
    <w:qFormat/>
    <w:rsid w:val="00ED1A43"/>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26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9"/>
    <w:rsid w:val="00ED1A43"/>
    <w:rPr>
      <w:rFonts w:ascii="Times New Roman" w:hAnsi="Times New Roman" w:cs="Times New Roman"/>
      <w:sz w:val="24"/>
      <w:szCs w:val="24"/>
    </w:rPr>
  </w:style>
  <w:style w:type="character" w:customStyle="1" w:styleId="Heading2Char">
    <w:name w:val="Heading 2 Char"/>
    <w:basedOn w:val="DefaultParagraphFont"/>
    <w:link w:val="Heading2"/>
    <w:uiPriority w:val="99"/>
    <w:rsid w:val="00ED1A43"/>
    <w:rPr>
      <w:rFonts w:ascii="Times New Roman" w:hAnsi="Times New Roman" w:cs="Times New Roman"/>
      <w:sz w:val="24"/>
      <w:szCs w:val="24"/>
    </w:rPr>
  </w:style>
  <w:style w:type="paragraph" w:styleId="Title">
    <w:name w:val="Title"/>
    <w:basedOn w:val="Default"/>
    <w:next w:val="Default"/>
    <w:link w:val="TitleChar"/>
    <w:uiPriority w:val="99"/>
    <w:qFormat/>
    <w:rsid w:val="00ED1A43"/>
    <w:rPr>
      <w:color w:val="auto"/>
    </w:rPr>
  </w:style>
  <w:style w:type="character" w:customStyle="1" w:styleId="TitleChar">
    <w:name w:val="Title Char"/>
    <w:basedOn w:val="DefaultParagraphFont"/>
    <w:link w:val="Title"/>
    <w:uiPriority w:val="99"/>
    <w:rsid w:val="00ED1A43"/>
    <w:rPr>
      <w:rFonts w:ascii="Times New Roman" w:hAnsi="Times New Roman" w:cs="Times New Roman"/>
      <w:sz w:val="24"/>
      <w:szCs w:val="24"/>
    </w:rPr>
  </w:style>
  <w:style w:type="paragraph" w:styleId="BodyText">
    <w:name w:val="Body Text"/>
    <w:basedOn w:val="Default"/>
    <w:next w:val="Default"/>
    <w:link w:val="BodyTextChar"/>
    <w:uiPriority w:val="99"/>
    <w:rsid w:val="00ED1A43"/>
    <w:rPr>
      <w:color w:val="auto"/>
    </w:rPr>
  </w:style>
  <w:style w:type="character" w:customStyle="1" w:styleId="BodyTextChar">
    <w:name w:val="Body Text Char"/>
    <w:basedOn w:val="DefaultParagraphFont"/>
    <w:link w:val="BodyText"/>
    <w:uiPriority w:val="99"/>
    <w:rsid w:val="00ED1A43"/>
    <w:rPr>
      <w:rFonts w:ascii="Times New Roman" w:hAnsi="Times New Roman" w:cs="Times New Roman"/>
      <w:sz w:val="24"/>
      <w:szCs w:val="24"/>
    </w:rPr>
  </w:style>
  <w:style w:type="paragraph" w:styleId="Header">
    <w:name w:val="header"/>
    <w:basedOn w:val="Normal"/>
    <w:link w:val="HeaderChar"/>
    <w:uiPriority w:val="99"/>
    <w:unhideWhenUsed/>
    <w:rsid w:val="00D14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287"/>
  </w:style>
  <w:style w:type="paragraph" w:styleId="Footer">
    <w:name w:val="footer"/>
    <w:basedOn w:val="Normal"/>
    <w:link w:val="FooterChar"/>
    <w:uiPriority w:val="99"/>
    <w:unhideWhenUsed/>
    <w:rsid w:val="00D14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287"/>
  </w:style>
  <w:style w:type="paragraph" w:styleId="ListParagraph">
    <w:name w:val="List Paragraph"/>
    <w:basedOn w:val="Normal"/>
    <w:uiPriority w:val="34"/>
    <w:qFormat/>
    <w:rsid w:val="00567141"/>
    <w:pPr>
      <w:ind w:left="720"/>
      <w:contextualSpacing/>
    </w:pPr>
  </w:style>
  <w:style w:type="character" w:styleId="Hyperlink">
    <w:name w:val="Hyperlink"/>
    <w:basedOn w:val="DefaultParagraphFont"/>
    <w:uiPriority w:val="99"/>
    <w:unhideWhenUsed/>
    <w:rsid w:val="003D3542"/>
    <w:rPr>
      <w:color w:val="0563C1" w:themeColor="hyperlink"/>
      <w:u w:val="single"/>
    </w:rPr>
  </w:style>
  <w:style w:type="character" w:styleId="FollowedHyperlink">
    <w:name w:val="FollowedHyperlink"/>
    <w:basedOn w:val="DefaultParagraphFont"/>
    <w:uiPriority w:val="99"/>
    <w:semiHidden/>
    <w:unhideWhenUsed/>
    <w:rsid w:val="00CF48B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ED1A43"/>
    <w:pPr>
      <w:outlineLvl w:val="0"/>
    </w:pPr>
    <w:rPr>
      <w:color w:val="auto"/>
    </w:rPr>
  </w:style>
  <w:style w:type="paragraph" w:styleId="Heading2">
    <w:name w:val="heading 2"/>
    <w:basedOn w:val="Default"/>
    <w:next w:val="Default"/>
    <w:link w:val="Heading2Char"/>
    <w:uiPriority w:val="99"/>
    <w:qFormat/>
    <w:rsid w:val="00ED1A43"/>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26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9"/>
    <w:rsid w:val="00ED1A43"/>
    <w:rPr>
      <w:rFonts w:ascii="Times New Roman" w:hAnsi="Times New Roman" w:cs="Times New Roman"/>
      <w:sz w:val="24"/>
      <w:szCs w:val="24"/>
    </w:rPr>
  </w:style>
  <w:style w:type="character" w:customStyle="1" w:styleId="Heading2Char">
    <w:name w:val="Heading 2 Char"/>
    <w:basedOn w:val="DefaultParagraphFont"/>
    <w:link w:val="Heading2"/>
    <w:uiPriority w:val="99"/>
    <w:rsid w:val="00ED1A43"/>
    <w:rPr>
      <w:rFonts w:ascii="Times New Roman" w:hAnsi="Times New Roman" w:cs="Times New Roman"/>
      <w:sz w:val="24"/>
      <w:szCs w:val="24"/>
    </w:rPr>
  </w:style>
  <w:style w:type="paragraph" w:styleId="Title">
    <w:name w:val="Title"/>
    <w:basedOn w:val="Default"/>
    <w:next w:val="Default"/>
    <w:link w:val="TitleChar"/>
    <w:uiPriority w:val="99"/>
    <w:qFormat/>
    <w:rsid w:val="00ED1A43"/>
    <w:rPr>
      <w:color w:val="auto"/>
    </w:rPr>
  </w:style>
  <w:style w:type="character" w:customStyle="1" w:styleId="TitleChar">
    <w:name w:val="Title Char"/>
    <w:basedOn w:val="DefaultParagraphFont"/>
    <w:link w:val="Title"/>
    <w:uiPriority w:val="99"/>
    <w:rsid w:val="00ED1A43"/>
    <w:rPr>
      <w:rFonts w:ascii="Times New Roman" w:hAnsi="Times New Roman" w:cs="Times New Roman"/>
      <w:sz w:val="24"/>
      <w:szCs w:val="24"/>
    </w:rPr>
  </w:style>
  <w:style w:type="paragraph" w:styleId="BodyText">
    <w:name w:val="Body Text"/>
    <w:basedOn w:val="Default"/>
    <w:next w:val="Default"/>
    <w:link w:val="BodyTextChar"/>
    <w:uiPriority w:val="99"/>
    <w:rsid w:val="00ED1A43"/>
    <w:rPr>
      <w:color w:val="auto"/>
    </w:rPr>
  </w:style>
  <w:style w:type="character" w:customStyle="1" w:styleId="BodyTextChar">
    <w:name w:val="Body Text Char"/>
    <w:basedOn w:val="DefaultParagraphFont"/>
    <w:link w:val="BodyText"/>
    <w:uiPriority w:val="99"/>
    <w:rsid w:val="00ED1A43"/>
    <w:rPr>
      <w:rFonts w:ascii="Times New Roman" w:hAnsi="Times New Roman" w:cs="Times New Roman"/>
      <w:sz w:val="24"/>
      <w:szCs w:val="24"/>
    </w:rPr>
  </w:style>
  <w:style w:type="paragraph" w:styleId="Header">
    <w:name w:val="header"/>
    <w:basedOn w:val="Normal"/>
    <w:link w:val="HeaderChar"/>
    <w:uiPriority w:val="99"/>
    <w:unhideWhenUsed/>
    <w:rsid w:val="00D14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287"/>
  </w:style>
  <w:style w:type="paragraph" w:styleId="Footer">
    <w:name w:val="footer"/>
    <w:basedOn w:val="Normal"/>
    <w:link w:val="FooterChar"/>
    <w:uiPriority w:val="99"/>
    <w:unhideWhenUsed/>
    <w:rsid w:val="00D14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287"/>
  </w:style>
  <w:style w:type="paragraph" w:styleId="ListParagraph">
    <w:name w:val="List Paragraph"/>
    <w:basedOn w:val="Normal"/>
    <w:uiPriority w:val="34"/>
    <w:qFormat/>
    <w:rsid w:val="00567141"/>
    <w:pPr>
      <w:ind w:left="720"/>
      <w:contextualSpacing/>
    </w:pPr>
  </w:style>
  <w:style w:type="character" w:styleId="Hyperlink">
    <w:name w:val="Hyperlink"/>
    <w:basedOn w:val="DefaultParagraphFont"/>
    <w:uiPriority w:val="99"/>
    <w:unhideWhenUsed/>
    <w:rsid w:val="003D3542"/>
    <w:rPr>
      <w:color w:val="0563C1" w:themeColor="hyperlink"/>
      <w:u w:val="single"/>
    </w:rPr>
  </w:style>
  <w:style w:type="character" w:styleId="FollowedHyperlink">
    <w:name w:val="FollowedHyperlink"/>
    <w:basedOn w:val="DefaultParagraphFont"/>
    <w:uiPriority w:val="99"/>
    <w:semiHidden/>
    <w:unhideWhenUsed/>
    <w:rsid w:val="00CF48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e.ust.hk/safety/index.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be.ust.hk/safety/safet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b.ust.hk/hseo/sm06/" TargetMode="External"/><Relationship Id="rId5" Type="http://schemas.openxmlformats.org/officeDocument/2006/relationships/webSettings" Target="webSettings.xml"/><Relationship Id="rId10" Type="http://schemas.openxmlformats.org/officeDocument/2006/relationships/hyperlink" Target="http://www.ab.ust.hk/hseo/require.htm" TargetMode="External"/><Relationship Id="rId4" Type="http://schemas.openxmlformats.org/officeDocument/2006/relationships/settings" Target="settings.xml"/><Relationship Id="rId9" Type="http://schemas.openxmlformats.org/officeDocument/2006/relationships/hyperlink" Target="https://cbe.ust.hk/safety/workplanDetail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HKUST</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 Kwok Fai</dc:creator>
  <cp:lastModifiedBy>Windows User</cp:lastModifiedBy>
  <cp:revision>2</cp:revision>
  <dcterms:created xsi:type="dcterms:W3CDTF">2018-01-08T07:42:00Z</dcterms:created>
  <dcterms:modified xsi:type="dcterms:W3CDTF">2018-01-08T07:42:00Z</dcterms:modified>
</cp:coreProperties>
</file>